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5948" w14:textId="77777777" w:rsidR="000E1DF0" w:rsidRPr="00693FB1" w:rsidRDefault="000E1DF0" w:rsidP="000E1DF0">
      <w:pPr>
        <w:keepNext/>
        <w:keepLines/>
        <w:spacing w:line="276" w:lineRule="auto"/>
        <w:jc w:val="center"/>
        <w:outlineLvl w:val="0"/>
        <w:rPr>
          <w:bCs/>
          <w:caps/>
        </w:rPr>
      </w:pPr>
      <w:bookmarkStart w:id="0" w:name="_Toc406712774"/>
      <w:bookmarkStart w:id="1" w:name="_Toc408443196"/>
      <w:bookmarkStart w:id="2" w:name="_Toc409378141"/>
      <w:bookmarkStart w:id="3" w:name="_Toc430073461"/>
      <w:bookmarkStart w:id="4" w:name="_Toc430074360"/>
      <w:bookmarkStart w:id="5" w:name="_Toc430471265"/>
      <w:r w:rsidRPr="00693FB1">
        <w:rPr>
          <w:bCs/>
          <w:caps/>
        </w:rPr>
        <w:t>әЛЬ-фАРАБИ</w:t>
      </w:r>
      <w:r w:rsidRPr="00693FB1">
        <w:rPr>
          <w:bCs/>
          <w:caps/>
          <w:lang w:val="kk-KZ"/>
        </w:rPr>
        <w:t xml:space="preserve"> атындағы</w:t>
      </w:r>
      <w:r w:rsidRPr="00693FB1">
        <w:rPr>
          <w:bCs/>
          <w:caps/>
        </w:rPr>
        <w:t xml:space="preserve"> КАЗА</w:t>
      </w:r>
      <w:r w:rsidRPr="00693FB1">
        <w:rPr>
          <w:bCs/>
          <w:caps/>
          <w:lang w:val="kk-KZ"/>
        </w:rPr>
        <w:t>қ</w:t>
      </w:r>
      <w:r w:rsidRPr="00693FB1">
        <w:rPr>
          <w:bCs/>
          <w:caps/>
        </w:rPr>
        <w:t xml:space="preserve"> </w:t>
      </w:r>
      <w:r w:rsidRPr="00693FB1">
        <w:rPr>
          <w:bCs/>
          <w:caps/>
          <w:lang w:val="kk-KZ"/>
        </w:rPr>
        <w:t>ұлттық</w:t>
      </w:r>
      <w:r w:rsidRPr="00693FB1">
        <w:rPr>
          <w:bCs/>
          <w:caps/>
        </w:rPr>
        <w:t xml:space="preserve"> УНИВЕРСИТЕТ</w:t>
      </w:r>
      <w:r w:rsidRPr="00693FB1">
        <w:rPr>
          <w:bCs/>
          <w:caps/>
          <w:lang w:val="kk-KZ"/>
        </w:rPr>
        <w:t>і</w:t>
      </w:r>
      <w:r w:rsidRPr="00693FB1">
        <w:rPr>
          <w:bCs/>
          <w:caps/>
        </w:rPr>
        <w:t xml:space="preserve">  </w:t>
      </w:r>
      <w:bookmarkEnd w:id="0"/>
      <w:bookmarkEnd w:id="1"/>
      <w:bookmarkEnd w:id="2"/>
      <w:bookmarkEnd w:id="3"/>
      <w:bookmarkEnd w:id="4"/>
      <w:bookmarkEnd w:id="5"/>
    </w:p>
    <w:p w14:paraId="78DAC8BD" w14:textId="77777777" w:rsidR="000E1DF0" w:rsidRPr="00693FB1" w:rsidRDefault="000E1DF0" w:rsidP="000E1DF0">
      <w:pPr>
        <w:keepNext/>
        <w:keepLines/>
        <w:spacing w:line="276" w:lineRule="auto"/>
        <w:jc w:val="center"/>
        <w:outlineLvl w:val="0"/>
        <w:rPr>
          <w:bCs/>
          <w:caps/>
        </w:rPr>
      </w:pPr>
    </w:p>
    <w:p w14:paraId="7C53F397" w14:textId="77777777" w:rsidR="000E1DF0" w:rsidRPr="00693FB1" w:rsidRDefault="000E1DF0" w:rsidP="000E1DF0">
      <w:pPr>
        <w:keepNext/>
        <w:keepLines/>
        <w:spacing w:line="276" w:lineRule="auto"/>
        <w:jc w:val="center"/>
        <w:outlineLvl w:val="0"/>
        <w:rPr>
          <w:bCs/>
          <w:caps/>
        </w:rPr>
      </w:pPr>
      <w:bookmarkStart w:id="6" w:name="_Toc406712775"/>
      <w:bookmarkStart w:id="7" w:name="_Toc408443197"/>
      <w:bookmarkStart w:id="8" w:name="_Toc409378142"/>
      <w:bookmarkStart w:id="9" w:name="_Toc430073462"/>
      <w:bookmarkStart w:id="10" w:name="_Toc430074361"/>
      <w:bookmarkStart w:id="11" w:name="_Toc430471266"/>
      <w:r w:rsidRPr="00693FB1">
        <w:rPr>
          <w:bCs/>
          <w:caps/>
        </w:rPr>
        <w:t xml:space="preserve">ФИЛОСОФИя және </w:t>
      </w:r>
      <w:r w:rsidRPr="00693FB1">
        <w:rPr>
          <w:bCs/>
          <w:caps/>
          <w:lang w:val="kk-KZ"/>
        </w:rPr>
        <w:t>саясаттану</w:t>
      </w:r>
      <w:r w:rsidRPr="00693FB1">
        <w:rPr>
          <w:bCs/>
          <w:caps/>
        </w:rPr>
        <w:t xml:space="preserve"> ФАКУЛЬТЕТ</w:t>
      </w:r>
      <w:r w:rsidRPr="00693FB1">
        <w:rPr>
          <w:bCs/>
          <w:caps/>
          <w:lang w:val="kk-KZ"/>
        </w:rPr>
        <w:t>і</w:t>
      </w:r>
      <w:r w:rsidRPr="00693FB1">
        <w:rPr>
          <w:bCs/>
          <w:caps/>
        </w:rPr>
        <w:t xml:space="preserve"> </w:t>
      </w:r>
      <w:bookmarkEnd w:id="6"/>
      <w:bookmarkEnd w:id="7"/>
      <w:bookmarkEnd w:id="8"/>
      <w:bookmarkEnd w:id="9"/>
      <w:bookmarkEnd w:id="10"/>
      <w:bookmarkEnd w:id="11"/>
      <w:r w:rsidRPr="00693FB1">
        <w:rPr>
          <w:bCs/>
          <w:caps/>
        </w:rPr>
        <w:br/>
      </w:r>
    </w:p>
    <w:p w14:paraId="3BB4EEA7" w14:textId="77777777" w:rsidR="000E1DF0" w:rsidRPr="00693FB1" w:rsidRDefault="000E1DF0" w:rsidP="000E1DF0">
      <w:pPr>
        <w:keepNext/>
        <w:keepLines/>
        <w:spacing w:line="276" w:lineRule="auto"/>
        <w:jc w:val="center"/>
        <w:outlineLvl w:val="0"/>
        <w:rPr>
          <w:bCs/>
          <w:caps/>
        </w:rPr>
      </w:pPr>
      <w:bookmarkStart w:id="12" w:name="_Toc406712776"/>
      <w:bookmarkStart w:id="13" w:name="_Toc408443198"/>
      <w:bookmarkStart w:id="14" w:name="_Toc409378143"/>
      <w:bookmarkStart w:id="15" w:name="_Toc430073463"/>
      <w:bookmarkStart w:id="16" w:name="_Toc430074362"/>
      <w:bookmarkStart w:id="17" w:name="_Toc430471267"/>
      <w:r w:rsidRPr="00693FB1">
        <w:rPr>
          <w:bCs/>
          <w:caps/>
          <w:lang w:val="kk-KZ"/>
        </w:rPr>
        <w:t xml:space="preserve">Әлеуметтік жұмыс және әлеуметтану </w:t>
      </w:r>
      <w:r w:rsidRPr="00693FB1">
        <w:rPr>
          <w:bCs/>
          <w:caps/>
        </w:rPr>
        <w:t>КАФЕДРА</w:t>
      </w:r>
      <w:r w:rsidRPr="00693FB1">
        <w:rPr>
          <w:bCs/>
          <w:caps/>
          <w:lang w:val="kk-KZ"/>
        </w:rPr>
        <w:t>сы</w:t>
      </w:r>
      <w:r w:rsidRPr="00693FB1">
        <w:rPr>
          <w:bCs/>
          <w:caps/>
        </w:rPr>
        <w:t xml:space="preserve"> </w:t>
      </w:r>
      <w:bookmarkEnd w:id="12"/>
      <w:bookmarkEnd w:id="13"/>
      <w:bookmarkEnd w:id="14"/>
      <w:bookmarkEnd w:id="15"/>
      <w:bookmarkEnd w:id="16"/>
      <w:bookmarkEnd w:id="17"/>
    </w:p>
    <w:p w14:paraId="6151F8A1" w14:textId="77777777" w:rsidR="00C67A0E" w:rsidRPr="00693FB1" w:rsidRDefault="00C67A0E" w:rsidP="00C67A0E"/>
    <w:p w14:paraId="20BC10D5" w14:textId="77777777" w:rsidR="00C67A0E" w:rsidRPr="00693FB1" w:rsidRDefault="00C67A0E" w:rsidP="00C67A0E">
      <w:pPr>
        <w:autoSpaceDN w:val="0"/>
        <w:spacing w:line="276" w:lineRule="auto"/>
      </w:pPr>
    </w:p>
    <w:p w14:paraId="69DE74C6" w14:textId="77777777" w:rsidR="00C67A0E" w:rsidRPr="00693FB1" w:rsidRDefault="00C67A0E" w:rsidP="00C67A0E">
      <w:pPr>
        <w:autoSpaceDN w:val="0"/>
        <w:spacing w:line="276" w:lineRule="auto"/>
      </w:pPr>
    </w:p>
    <w:p w14:paraId="1632AF04" w14:textId="77777777" w:rsidR="00C67A0E" w:rsidRPr="00693FB1" w:rsidRDefault="00C67A0E" w:rsidP="00C67A0E">
      <w:pPr>
        <w:autoSpaceDN w:val="0"/>
        <w:spacing w:line="276" w:lineRule="auto"/>
      </w:pPr>
    </w:p>
    <w:p w14:paraId="3170F330" w14:textId="77777777" w:rsidR="00C67A0E" w:rsidRPr="00693FB1" w:rsidRDefault="00C67A0E" w:rsidP="00C67A0E"/>
    <w:p w14:paraId="5EE077A0" w14:textId="77777777" w:rsidR="000E1DF0" w:rsidRPr="00693FB1" w:rsidRDefault="000E1DF0" w:rsidP="000E1DF0">
      <w:pPr>
        <w:keepNext/>
        <w:keepLines/>
        <w:autoSpaceDN w:val="0"/>
        <w:spacing w:line="276" w:lineRule="auto"/>
        <w:jc w:val="center"/>
        <w:outlineLvl w:val="0"/>
        <w:rPr>
          <w:b/>
          <w:bCs/>
          <w:caps/>
          <w:lang w:val="kk-KZ"/>
        </w:rPr>
      </w:pPr>
      <w:bookmarkStart w:id="18" w:name="_Toc427951649"/>
      <w:bookmarkStart w:id="19" w:name="_Toc429071905"/>
      <w:bookmarkStart w:id="20" w:name="_Toc430522323"/>
      <w:bookmarkStart w:id="21" w:name="_Toc430522448"/>
      <w:r w:rsidRPr="00693FB1">
        <w:rPr>
          <w:b/>
          <w:bCs/>
          <w:caps/>
          <w:lang w:val="kk-KZ"/>
        </w:rPr>
        <w:t>Семинар сабақтарына</w:t>
      </w:r>
    </w:p>
    <w:p w14:paraId="6A0962A4" w14:textId="645A249E" w:rsidR="00C67A0E" w:rsidRPr="00693FB1" w:rsidRDefault="000E1DF0" w:rsidP="000E1DF0">
      <w:pPr>
        <w:keepNext/>
        <w:keepLines/>
        <w:autoSpaceDN w:val="0"/>
        <w:spacing w:line="276" w:lineRule="auto"/>
        <w:jc w:val="center"/>
        <w:outlineLvl w:val="0"/>
        <w:rPr>
          <w:b/>
          <w:bCs/>
          <w:caps/>
        </w:rPr>
      </w:pPr>
      <w:r w:rsidRPr="00693FB1">
        <w:rPr>
          <w:b/>
          <w:bCs/>
          <w:caps/>
          <w:lang w:val="kk-KZ"/>
        </w:rPr>
        <w:t xml:space="preserve"> әдістемелік нұсқаулар </w:t>
      </w:r>
      <w:bookmarkEnd w:id="18"/>
      <w:bookmarkEnd w:id="19"/>
      <w:bookmarkEnd w:id="20"/>
      <w:bookmarkEnd w:id="21"/>
    </w:p>
    <w:p w14:paraId="051A0F5D" w14:textId="77777777" w:rsidR="00C67A0E" w:rsidRPr="00693FB1" w:rsidRDefault="00C67A0E" w:rsidP="00C67A0E"/>
    <w:p w14:paraId="53CC17D5" w14:textId="77777777" w:rsidR="00C67A0E" w:rsidRPr="00693FB1" w:rsidRDefault="00C67A0E" w:rsidP="00C67A0E"/>
    <w:p w14:paraId="57BB374B" w14:textId="77777777" w:rsidR="00C67A0E" w:rsidRPr="00693FB1" w:rsidRDefault="00C67A0E" w:rsidP="00C67A0E"/>
    <w:p w14:paraId="44452E2F" w14:textId="20511CD5" w:rsidR="00C67A0E" w:rsidRPr="00693FB1" w:rsidRDefault="00C07504" w:rsidP="00C67A0E">
      <w:pPr>
        <w:keepNext/>
        <w:keepLines/>
        <w:autoSpaceDN w:val="0"/>
        <w:spacing w:line="276" w:lineRule="auto"/>
        <w:jc w:val="center"/>
        <w:outlineLvl w:val="0"/>
        <w:rPr>
          <w:bCs/>
        </w:rPr>
      </w:pPr>
      <w:r w:rsidRPr="00693FB1">
        <w:rPr>
          <w:bCs/>
        </w:rPr>
        <w:t>_____________________________</w:t>
      </w:r>
    </w:p>
    <w:p w14:paraId="2D09972B" w14:textId="77777777" w:rsidR="00C67A0E" w:rsidRPr="00693FB1" w:rsidRDefault="00C67A0E" w:rsidP="00C67A0E"/>
    <w:p w14:paraId="63F91B25" w14:textId="77777777" w:rsidR="00C67A0E" w:rsidRPr="00693FB1" w:rsidRDefault="00C67A0E" w:rsidP="00C67A0E"/>
    <w:p w14:paraId="381FBB69" w14:textId="124E0A84" w:rsidR="000E1DF0" w:rsidRPr="00693FB1" w:rsidRDefault="000E1DF0" w:rsidP="000E1DF0">
      <w:pPr>
        <w:keepNext/>
        <w:keepLines/>
        <w:spacing w:line="276" w:lineRule="auto"/>
        <w:jc w:val="center"/>
        <w:outlineLvl w:val="0"/>
        <w:rPr>
          <w:b/>
          <w:color w:val="000000"/>
          <w:lang w:val="kk-KZ"/>
        </w:rPr>
      </w:pPr>
      <w:r w:rsidRPr="00693FB1">
        <w:rPr>
          <w:lang w:val="kk-KZ"/>
        </w:rPr>
        <w:t xml:space="preserve">Мамандық </w:t>
      </w:r>
      <w:r w:rsidR="00C67A0E" w:rsidRPr="00693FB1">
        <w:t xml:space="preserve">: </w:t>
      </w:r>
      <w:r w:rsidRPr="00693FB1">
        <w:rPr>
          <w:b/>
          <w:color w:val="000000"/>
        </w:rPr>
        <w:t>«</w:t>
      </w:r>
      <w:r w:rsidR="00411AE9" w:rsidRPr="00693FB1">
        <w:rPr>
          <w:b/>
          <w:color w:val="000000"/>
          <w:lang w:val="kk-KZ"/>
        </w:rPr>
        <w:t>Саяси</w:t>
      </w:r>
      <w:r w:rsidR="00F42B6D" w:rsidRPr="00693FB1">
        <w:rPr>
          <w:b/>
          <w:color w:val="000000"/>
          <w:lang w:val="kk-KZ"/>
        </w:rPr>
        <w:t xml:space="preserve"> әлеуметтануы</w:t>
      </w:r>
      <w:r w:rsidRPr="00693FB1">
        <w:rPr>
          <w:b/>
          <w:color w:val="000000"/>
        </w:rPr>
        <w:t>»</w:t>
      </w:r>
      <w:r w:rsidRPr="00693FB1">
        <w:rPr>
          <w:b/>
          <w:color w:val="000000"/>
          <w:lang w:val="kk-KZ"/>
        </w:rPr>
        <w:t xml:space="preserve"> </w:t>
      </w:r>
    </w:p>
    <w:p w14:paraId="3A5A6808" w14:textId="4302841C" w:rsidR="00C67A0E" w:rsidRPr="00693FB1" w:rsidRDefault="000E1DF0" w:rsidP="00C67A0E">
      <w:pPr>
        <w:autoSpaceDN w:val="0"/>
        <w:spacing w:line="276" w:lineRule="auto"/>
        <w:jc w:val="center"/>
        <w:rPr>
          <w:lang w:val="kk-KZ"/>
        </w:rPr>
      </w:pPr>
      <w:r w:rsidRPr="00693FB1">
        <w:rPr>
          <w:lang w:val="kk-KZ"/>
        </w:rPr>
        <w:t>К</w:t>
      </w:r>
      <w:r w:rsidR="00C67A0E" w:rsidRPr="00693FB1">
        <w:rPr>
          <w:lang w:val="kk-KZ"/>
        </w:rPr>
        <w:t>редит</w:t>
      </w:r>
      <w:r w:rsidRPr="00693FB1">
        <w:rPr>
          <w:lang w:val="kk-KZ"/>
        </w:rPr>
        <w:t xml:space="preserve"> саны</w:t>
      </w:r>
      <w:r w:rsidR="00C67A0E" w:rsidRPr="00693FB1">
        <w:rPr>
          <w:lang w:val="kk-KZ"/>
        </w:rPr>
        <w:t xml:space="preserve"> </w:t>
      </w:r>
      <w:r w:rsidR="00CE7CB1" w:rsidRPr="00693FB1">
        <w:rPr>
          <w:lang w:val="kk-KZ"/>
        </w:rPr>
        <w:t>3</w:t>
      </w:r>
    </w:p>
    <w:p w14:paraId="3955DD4A" w14:textId="77777777" w:rsidR="00C67A0E" w:rsidRPr="00693FB1" w:rsidRDefault="00C67A0E" w:rsidP="00C67A0E">
      <w:pPr>
        <w:autoSpaceDN w:val="0"/>
        <w:spacing w:line="276" w:lineRule="auto"/>
        <w:jc w:val="center"/>
        <w:rPr>
          <w:lang w:val="kk-KZ"/>
        </w:rPr>
      </w:pPr>
    </w:p>
    <w:p w14:paraId="2E172651" w14:textId="77777777" w:rsidR="00C67A0E" w:rsidRPr="00693FB1" w:rsidRDefault="00C67A0E" w:rsidP="00C67A0E">
      <w:pPr>
        <w:autoSpaceDN w:val="0"/>
        <w:spacing w:line="276" w:lineRule="auto"/>
        <w:jc w:val="center"/>
        <w:rPr>
          <w:lang w:val="kk-KZ"/>
        </w:rPr>
      </w:pPr>
    </w:p>
    <w:p w14:paraId="29115CC0" w14:textId="4E3DABBC" w:rsidR="00C67A0E" w:rsidRPr="00693FB1" w:rsidRDefault="00C67A0E" w:rsidP="00C67A0E">
      <w:pPr>
        <w:autoSpaceDN w:val="0"/>
        <w:spacing w:line="276" w:lineRule="auto"/>
        <w:jc w:val="center"/>
        <w:rPr>
          <w:lang w:val="kk-KZ"/>
        </w:rPr>
      </w:pPr>
    </w:p>
    <w:p w14:paraId="2EF23446" w14:textId="1CCC2744" w:rsidR="00C07504" w:rsidRPr="00693FB1" w:rsidRDefault="00C07504" w:rsidP="00C67A0E">
      <w:pPr>
        <w:autoSpaceDN w:val="0"/>
        <w:spacing w:line="276" w:lineRule="auto"/>
        <w:jc w:val="center"/>
        <w:rPr>
          <w:lang w:val="kk-KZ"/>
        </w:rPr>
      </w:pPr>
    </w:p>
    <w:p w14:paraId="5F0B1A44" w14:textId="47FB963E" w:rsidR="00C07504" w:rsidRPr="00693FB1" w:rsidRDefault="00C07504" w:rsidP="00C67A0E">
      <w:pPr>
        <w:autoSpaceDN w:val="0"/>
        <w:spacing w:line="276" w:lineRule="auto"/>
        <w:jc w:val="center"/>
        <w:rPr>
          <w:lang w:val="kk-KZ"/>
        </w:rPr>
      </w:pPr>
    </w:p>
    <w:p w14:paraId="19BFA5D0" w14:textId="6848D582" w:rsidR="00C07504" w:rsidRPr="00693FB1" w:rsidRDefault="00C07504" w:rsidP="00C67A0E">
      <w:pPr>
        <w:autoSpaceDN w:val="0"/>
        <w:spacing w:line="276" w:lineRule="auto"/>
        <w:jc w:val="center"/>
        <w:rPr>
          <w:lang w:val="kk-KZ"/>
        </w:rPr>
      </w:pPr>
    </w:p>
    <w:p w14:paraId="4D33B7DD" w14:textId="542178BE" w:rsidR="00C07504" w:rsidRPr="00693FB1" w:rsidRDefault="00C07504" w:rsidP="00C67A0E">
      <w:pPr>
        <w:autoSpaceDN w:val="0"/>
        <w:spacing w:line="276" w:lineRule="auto"/>
        <w:jc w:val="center"/>
        <w:rPr>
          <w:lang w:val="kk-KZ"/>
        </w:rPr>
      </w:pPr>
    </w:p>
    <w:p w14:paraId="2321FA99" w14:textId="699796CC" w:rsidR="00C07504" w:rsidRPr="00693FB1" w:rsidRDefault="00C07504" w:rsidP="00C67A0E">
      <w:pPr>
        <w:autoSpaceDN w:val="0"/>
        <w:spacing w:line="276" w:lineRule="auto"/>
        <w:jc w:val="center"/>
        <w:rPr>
          <w:lang w:val="kk-KZ"/>
        </w:rPr>
      </w:pPr>
    </w:p>
    <w:p w14:paraId="7780FA6E" w14:textId="2A144480" w:rsidR="00C07504" w:rsidRPr="00693FB1" w:rsidRDefault="00C07504" w:rsidP="00C67A0E">
      <w:pPr>
        <w:autoSpaceDN w:val="0"/>
        <w:spacing w:line="276" w:lineRule="auto"/>
        <w:jc w:val="center"/>
        <w:rPr>
          <w:lang w:val="kk-KZ"/>
        </w:rPr>
      </w:pPr>
    </w:p>
    <w:p w14:paraId="6694A3C3" w14:textId="6F5B51B2" w:rsidR="00C07504" w:rsidRPr="00693FB1" w:rsidRDefault="00C07504" w:rsidP="00C67A0E">
      <w:pPr>
        <w:autoSpaceDN w:val="0"/>
        <w:spacing w:line="276" w:lineRule="auto"/>
        <w:jc w:val="center"/>
        <w:rPr>
          <w:lang w:val="kk-KZ"/>
        </w:rPr>
      </w:pPr>
    </w:p>
    <w:p w14:paraId="1D59FC0C" w14:textId="20271EDF" w:rsidR="00C07504" w:rsidRPr="00693FB1" w:rsidRDefault="00C07504" w:rsidP="00C67A0E">
      <w:pPr>
        <w:autoSpaceDN w:val="0"/>
        <w:spacing w:line="276" w:lineRule="auto"/>
        <w:jc w:val="center"/>
        <w:rPr>
          <w:lang w:val="kk-KZ"/>
        </w:rPr>
      </w:pPr>
    </w:p>
    <w:p w14:paraId="17D80191" w14:textId="54C0E620" w:rsidR="00C07504" w:rsidRPr="00693FB1" w:rsidRDefault="00C07504" w:rsidP="00C67A0E">
      <w:pPr>
        <w:autoSpaceDN w:val="0"/>
        <w:spacing w:line="276" w:lineRule="auto"/>
        <w:jc w:val="center"/>
        <w:rPr>
          <w:lang w:val="kk-KZ"/>
        </w:rPr>
      </w:pPr>
    </w:p>
    <w:p w14:paraId="07493A49" w14:textId="77777777" w:rsidR="00C07504" w:rsidRPr="00693FB1" w:rsidRDefault="00C07504" w:rsidP="00C67A0E">
      <w:pPr>
        <w:autoSpaceDN w:val="0"/>
        <w:spacing w:line="276" w:lineRule="auto"/>
        <w:jc w:val="center"/>
        <w:rPr>
          <w:lang w:val="kk-KZ"/>
        </w:rPr>
      </w:pPr>
    </w:p>
    <w:p w14:paraId="1A1FF005" w14:textId="77777777" w:rsidR="00C67A0E" w:rsidRPr="00693FB1" w:rsidRDefault="00C67A0E" w:rsidP="00C67A0E">
      <w:pPr>
        <w:autoSpaceDN w:val="0"/>
        <w:spacing w:line="276" w:lineRule="auto"/>
        <w:jc w:val="center"/>
        <w:rPr>
          <w:lang w:val="kk-KZ"/>
        </w:rPr>
      </w:pPr>
    </w:p>
    <w:p w14:paraId="5647A11E" w14:textId="77777777" w:rsidR="00C67A0E" w:rsidRPr="00693FB1" w:rsidRDefault="00C67A0E" w:rsidP="00C67A0E">
      <w:pPr>
        <w:autoSpaceDN w:val="0"/>
        <w:spacing w:line="276" w:lineRule="auto"/>
        <w:jc w:val="center"/>
        <w:rPr>
          <w:lang w:val="kk-KZ"/>
        </w:rPr>
      </w:pPr>
    </w:p>
    <w:p w14:paraId="14FCE9AC" w14:textId="77777777" w:rsidR="00C67A0E" w:rsidRPr="00693FB1" w:rsidRDefault="00C67A0E" w:rsidP="00C67A0E">
      <w:pPr>
        <w:autoSpaceDN w:val="0"/>
        <w:spacing w:line="276" w:lineRule="auto"/>
        <w:jc w:val="center"/>
        <w:rPr>
          <w:lang w:val="kk-KZ"/>
        </w:rPr>
      </w:pPr>
    </w:p>
    <w:p w14:paraId="459D22EE" w14:textId="77777777" w:rsidR="00C67A0E" w:rsidRPr="00693FB1" w:rsidRDefault="00C67A0E" w:rsidP="00C67A0E">
      <w:pPr>
        <w:autoSpaceDN w:val="0"/>
        <w:spacing w:line="276" w:lineRule="auto"/>
        <w:jc w:val="center"/>
        <w:rPr>
          <w:lang w:val="kk-KZ"/>
        </w:rPr>
      </w:pPr>
    </w:p>
    <w:p w14:paraId="3851EE30" w14:textId="77777777" w:rsidR="00C67A0E" w:rsidRPr="00693FB1" w:rsidRDefault="00C67A0E" w:rsidP="00C67A0E">
      <w:pPr>
        <w:autoSpaceDN w:val="0"/>
        <w:spacing w:line="276" w:lineRule="auto"/>
        <w:jc w:val="center"/>
        <w:rPr>
          <w:lang w:val="kk-KZ"/>
        </w:rPr>
      </w:pPr>
    </w:p>
    <w:p w14:paraId="3A2B663A" w14:textId="77777777" w:rsidR="00C67A0E" w:rsidRPr="00693FB1" w:rsidRDefault="00C67A0E" w:rsidP="00C67A0E">
      <w:pPr>
        <w:autoSpaceDN w:val="0"/>
        <w:spacing w:line="276" w:lineRule="auto"/>
        <w:jc w:val="center"/>
        <w:rPr>
          <w:lang w:val="kk-KZ"/>
        </w:rPr>
      </w:pPr>
      <w:r w:rsidRPr="00693FB1">
        <w:rPr>
          <w:lang w:val="kk-KZ"/>
        </w:rPr>
        <w:t>Алматы, 201</w:t>
      </w:r>
      <w:r w:rsidR="000A4C01" w:rsidRPr="00693FB1">
        <w:rPr>
          <w:lang w:val="kk-KZ"/>
        </w:rPr>
        <w:t>8</w:t>
      </w:r>
    </w:p>
    <w:p w14:paraId="2DFDA127" w14:textId="77777777" w:rsidR="00C67A0E" w:rsidRPr="00693FB1" w:rsidRDefault="00C67A0E">
      <w:pPr>
        <w:spacing w:after="200" w:line="276" w:lineRule="auto"/>
        <w:rPr>
          <w:lang w:val="kk-KZ"/>
        </w:rPr>
      </w:pPr>
      <w:r w:rsidRPr="00693FB1">
        <w:rPr>
          <w:lang w:val="kk-KZ"/>
        </w:rPr>
        <w:br w:type="page"/>
      </w:r>
    </w:p>
    <w:p w14:paraId="761C2616" w14:textId="776653BA" w:rsidR="000D4280" w:rsidRPr="00693FB1" w:rsidRDefault="00411AE9" w:rsidP="00A3781E">
      <w:pPr>
        <w:spacing w:line="276" w:lineRule="auto"/>
        <w:jc w:val="center"/>
        <w:rPr>
          <w:rStyle w:val="a9"/>
          <w:b w:val="0"/>
          <w:color w:val="365F91" w:themeColor="accent1" w:themeShade="BF"/>
          <w:lang w:val="kk-KZ"/>
        </w:rPr>
      </w:pPr>
      <w:r w:rsidRPr="00693FB1">
        <w:rPr>
          <w:b/>
          <w:color w:val="000000"/>
          <w:lang w:val="kk-KZ"/>
        </w:rPr>
        <w:lastRenderedPageBreak/>
        <w:t xml:space="preserve">«Саяси әлеуметтануы» </w:t>
      </w:r>
      <w:r w:rsidR="009D10B6" w:rsidRPr="00693FB1">
        <w:rPr>
          <w:b/>
          <w:color w:val="000000"/>
          <w:lang w:val="kk-KZ"/>
        </w:rPr>
        <w:t xml:space="preserve"> </w:t>
      </w:r>
      <w:r w:rsidR="00CE7CB1" w:rsidRPr="00693FB1">
        <w:rPr>
          <w:b/>
          <w:color w:val="000000"/>
          <w:lang w:val="kk-KZ"/>
        </w:rPr>
        <w:t xml:space="preserve">пәні бойынша </w:t>
      </w:r>
      <w:r w:rsidR="00CE7CB1" w:rsidRPr="00693FB1">
        <w:rPr>
          <w:b/>
          <w:lang w:val="kk-KZ"/>
        </w:rPr>
        <w:t xml:space="preserve">Семинар сабақтарына даярлық бойынша жоспарлар және әдістемелік нұсқаулар </w:t>
      </w:r>
      <w:r w:rsidR="00C07504" w:rsidRPr="00693FB1">
        <w:rPr>
          <w:rStyle w:val="a9"/>
          <w:b w:val="0"/>
          <w:color w:val="365F91" w:themeColor="accent1" w:themeShade="BF"/>
          <w:lang w:val="kk-KZ"/>
        </w:rPr>
        <w:t>_________________________</w:t>
      </w:r>
    </w:p>
    <w:p w14:paraId="612B08A7" w14:textId="77777777" w:rsidR="00C07504" w:rsidRPr="00693FB1" w:rsidRDefault="00C07504" w:rsidP="00A3781E">
      <w:pPr>
        <w:spacing w:line="276" w:lineRule="auto"/>
        <w:jc w:val="center"/>
        <w:rPr>
          <w:rStyle w:val="a9"/>
          <w:color w:val="365F91" w:themeColor="accent1" w:themeShade="BF"/>
          <w:lang w:val="kk-KZ"/>
        </w:rPr>
      </w:pPr>
    </w:p>
    <w:p w14:paraId="2F751383" w14:textId="3D4A1729" w:rsidR="000E1DF0" w:rsidRPr="00693FB1" w:rsidRDefault="000E1DF0" w:rsidP="000E1DF0">
      <w:pPr>
        <w:pStyle w:val="10"/>
        <w:ind w:firstLine="567"/>
        <w:rPr>
          <w:rFonts w:ascii="Times New Roman" w:hAnsi="Times New Roman" w:cs="Times New Roman"/>
          <w:color w:val="auto"/>
          <w:sz w:val="24"/>
          <w:szCs w:val="24"/>
          <w:lang w:val="kk-KZ"/>
        </w:rPr>
      </w:pPr>
      <w:bookmarkStart w:id="22" w:name="_Toc430527650"/>
      <w:r w:rsidRPr="00693FB1">
        <w:rPr>
          <w:rFonts w:ascii="Times New Roman" w:hAnsi="Times New Roman" w:cs="Times New Roman"/>
          <w:color w:val="auto"/>
          <w:sz w:val="24"/>
          <w:szCs w:val="24"/>
          <w:lang w:val="kk-KZ"/>
        </w:rPr>
        <w:t>Тақырыбы 1.</w:t>
      </w:r>
      <w:bookmarkEnd w:id="22"/>
      <w:r w:rsidRPr="00693FB1">
        <w:rPr>
          <w:rFonts w:ascii="Times New Roman" w:hAnsi="Times New Roman" w:cs="Times New Roman"/>
          <w:color w:val="auto"/>
          <w:sz w:val="24"/>
          <w:szCs w:val="24"/>
          <w:lang w:val="kk-KZ"/>
        </w:rPr>
        <w:t xml:space="preserve"> </w:t>
      </w:r>
      <w:r w:rsidR="00845860" w:rsidRPr="00693FB1">
        <w:rPr>
          <w:rFonts w:ascii="Times New Roman" w:hAnsi="Times New Roman" w:cs="Times New Roman"/>
          <w:sz w:val="24"/>
          <w:szCs w:val="24"/>
          <w:lang w:val="kk-KZ"/>
        </w:rPr>
        <w:t xml:space="preserve">Саяси әлеуметтану ғылыми пән ретіне. </w:t>
      </w:r>
      <w:r w:rsidRPr="00693FB1">
        <w:rPr>
          <w:rFonts w:ascii="Times New Roman" w:hAnsi="Times New Roman" w:cs="Times New Roman"/>
          <w:color w:val="auto"/>
          <w:sz w:val="24"/>
          <w:szCs w:val="24"/>
          <w:lang w:val="kk-KZ"/>
        </w:rPr>
        <w:t>________________________________________________________</w:t>
      </w:r>
    </w:p>
    <w:p w14:paraId="397A4D00" w14:textId="77777777" w:rsidR="000E1DF0" w:rsidRPr="00693FB1" w:rsidRDefault="000E1DF0" w:rsidP="000E1DF0">
      <w:pPr>
        <w:rPr>
          <w:lang w:val="kk-KZ"/>
        </w:rPr>
      </w:pPr>
    </w:p>
    <w:p w14:paraId="23E8CC9F" w14:textId="77777777" w:rsidR="000E1DF0" w:rsidRPr="00693FB1" w:rsidRDefault="000E1DF0" w:rsidP="000E1DF0">
      <w:pPr>
        <w:tabs>
          <w:tab w:val="num" w:pos="252"/>
        </w:tabs>
        <w:spacing w:line="276" w:lineRule="auto"/>
        <w:ind w:firstLine="567"/>
        <w:jc w:val="both"/>
        <w:rPr>
          <w:iCs/>
          <w:lang w:val="kk-KZ"/>
        </w:rPr>
      </w:pPr>
      <w:r w:rsidRPr="00693FB1">
        <w:rPr>
          <w:i/>
          <w:iCs/>
          <w:lang w:val="kk-KZ"/>
        </w:rPr>
        <w:t xml:space="preserve">Мақсаты: </w:t>
      </w:r>
    </w:p>
    <w:p w14:paraId="34FEBE83" w14:textId="721F0205" w:rsidR="000E1DF0" w:rsidRPr="00693FB1" w:rsidRDefault="00845860" w:rsidP="000E1DF0">
      <w:pPr>
        <w:tabs>
          <w:tab w:val="num" w:pos="252"/>
        </w:tabs>
        <w:spacing w:line="276" w:lineRule="auto"/>
        <w:ind w:firstLine="567"/>
        <w:jc w:val="both"/>
        <w:rPr>
          <w:iCs/>
          <w:lang w:val="kk-KZ"/>
        </w:rPr>
      </w:pPr>
      <w:r w:rsidRPr="00693FB1">
        <w:rPr>
          <w:lang w:val="kk-KZ"/>
        </w:rPr>
        <w:t xml:space="preserve">Зерттеу обьектісі, пәні, қоғамда атқаратын роль, қызметтері. </w:t>
      </w:r>
      <w:proofErr w:type="spellStart"/>
      <w:r w:rsidRPr="00693FB1">
        <w:t>Саяси</w:t>
      </w:r>
      <w:proofErr w:type="spellEnd"/>
      <w:r w:rsidRPr="00693FB1">
        <w:t xml:space="preserve"> </w:t>
      </w:r>
      <w:proofErr w:type="spellStart"/>
      <w:r w:rsidRPr="00693FB1">
        <w:t>әлеуметтанудың</w:t>
      </w:r>
      <w:proofErr w:type="spellEnd"/>
      <w:r w:rsidRPr="00693FB1">
        <w:t xml:space="preserve"> </w:t>
      </w:r>
      <w:proofErr w:type="spellStart"/>
      <w:r w:rsidRPr="00693FB1">
        <w:t>зерттеу</w:t>
      </w:r>
      <w:proofErr w:type="spellEnd"/>
      <w:r w:rsidRPr="00693FB1">
        <w:t xml:space="preserve"> </w:t>
      </w:r>
      <w:proofErr w:type="spellStart"/>
      <w:r w:rsidRPr="00693FB1">
        <w:t>дәрежелері</w:t>
      </w:r>
      <w:proofErr w:type="spellEnd"/>
      <w:r w:rsidRPr="00693FB1">
        <w:t>. “</w:t>
      </w:r>
      <w:proofErr w:type="spellStart"/>
      <w:r w:rsidRPr="00693FB1">
        <w:t>Саясаттану</w:t>
      </w:r>
      <w:proofErr w:type="spellEnd"/>
      <w:r w:rsidRPr="00693FB1">
        <w:t>”, “</w:t>
      </w:r>
      <w:proofErr w:type="spellStart"/>
      <w:r w:rsidRPr="00693FB1">
        <w:t>Саяси</w:t>
      </w:r>
      <w:proofErr w:type="spellEnd"/>
      <w:r w:rsidRPr="00693FB1">
        <w:t xml:space="preserve"> </w:t>
      </w:r>
      <w:proofErr w:type="spellStart"/>
      <w:r w:rsidRPr="00693FB1">
        <w:t>әлеуметтану</w:t>
      </w:r>
      <w:proofErr w:type="spellEnd"/>
      <w:r w:rsidRPr="00693FB1">
        <w:t xml:space="preserve">” </w:t>
      </w:r>
      <w:proofErr w:type="spellStart"/>
      <w:r w:rsidRPr="00693FB1">
        <w:t>ұғымдарының</w:t>
      </w:r>
      <w:proofErr w:type="spellEnd"/>
      <w:r w:rsidRPr="00693FB1">
        <w:t xml:space="preserve"> ара </w:t>
      </w:r>
      <w:proofErr w:type="spellStart"/>
      <w:r w:rsidRPr="00693FB1">
        <w:t>қатынасы</w:t>
      </w:r>
      <w:proofErr w:type="spellEnd"/>
      <w:r w:rsidRPr="00693FB1">
        <w:t xml:space="preserve">. </w:t>
      </w:r>
      <w:proofErr w:type="spellStart"/>
      <w:r w:rsidRPr="00693FB1">
        <w:t>Саяси</w:t>
      </w:r>
      <w:proofErr w:type="spellEnd"/>
      <w:r w:rsidRPr="00693FB1">
        <w:t xml:space="preserve"> </w:t>
      </w:r>
      <w:proofErr w:type="spellStart"/>
      <w:r w:rsidRPr="00693FB1">
        <w:t>әлеуметтанудың</w:t>
      </w:r>
      <w:proofErr w:type="spellEnd"/>
      <w:r w:rsidRPr="00693FB1">
        <w:t xml:space="preserve"> </w:t>
      </w:r>
      <w:proofErr w:type="spellStart"/>
      <w:r w:rsidRPr="00693FB1">
        <w:t>зерттеу</w:t>
      </w:r>
      <w:proofErr w:type="spellEnd"/>
      <w:r w:rsidRPr="00693FB1">
        <w:t xml:space="preserve"> </w:t>
      </w:r>
      <w:proofErr w:type="spellStart"/>
      <w:r w:rsidRPr="00693FB1">
        <w:t>әдістері</w:t>
      </w:r>
      <w:proofErr w:type="spellEnd"/>
    </w:p>
    <w:p w14:paraId="2BDF7DC2" w14:textId="2E32E8F0" w:rsidR="000E1DF0" w:rsidRPr="00693FB1" w:rsidRDefault="000E1DF0" w:rsidP="000E1DF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r w:rsidR="00845860" w:rsidRPr="00693FB1">
        <w:rPr>
          <w:lang w:val="kk-KZ"/>
        </w:rPr>
        <w:t>Саясат - жеке адамдардың өмір сүру саласын нормалар, мораль, дәстүр, әдет-ғұрып негізінде реттеу мен қалыптастыру мүмкін болатын даму сатысында пайда болатын әлеуметтік өмірді реттеудің ерекше бір түрі. Ол қоғамдастықтың бүтіндігін сақтау және қызмет етуі үшін жалпылама айыптау мен ұялту арқылы емес, ерекше құралдармен іске асырылатын күш көрсету, қинау т.б. арқылы талап етіледі. Саясатпен байланысты мәселелердің барлығы білім саласын, ғылымдар кешенін өзіне қамтиды. Саяси әлеуметтану әлеуметтанудың бір саласы ретінде</w:t>
      </w:r>
      <w:r w:rsidR="00845860" w:rsidRPr="00693FB1">
        <w:rPr>
          <w:spacing w:val="-4"/>
          <w:lang w:val="kk-KZ"/>
        </w:rPr>
        <w:t>, саяси саланың қоғамның басқа салаларымен, саяси институттардың</w:t>
      </w:r>
      <w:r w:rsidR="00845860" w:rsidRPr="00693FB1">
        <w:rPr>
          <w:lang w:val="kk-KZ"/>
        </w:rPr>
        <w:t xml:space="preserve"> басқа әлеуметтік институтармен қарым-қатынасын, мемлекет, саяси партиялармен, қоғамдық ұйымдармен, қозғалыс-тармен т.б. тікелей байланысты мәселелерді зерттейді.</w:t>
      </w:r>
    </w:p>
    <w:p w14:paraId="219F2DFC" w14:textId="43A4AF54" w:rsidR="00345107" w:rsidRPr="00693FB1" w:rsidRDefault="000E1DF0" w:rsidP="00C07504">
      <w:pPr>
        <w:pStyle w:val="Web"/>
        <w:spacing w:before="0" w:beforeAutospacing="0" w:after="0" w:afterAutospacing="0"/>
        <w:ind w:firstLine="567"/>
        <w:jc w:val="both"/>
        <w:rPr>
          <w:i/>
          <w:lang w:val="kk-KZ"/>
        </w:rPr>
      </w:pPr>
      <w:r w:rsidRPr="00693FB1">
        <w:rPr>
          <w:b/>
          <w:lang w:val="kk-KZ" w:bidi="ar-EG"/>
        </w:rPr>
        <w:t>Әдістемелік нұсқау</w:t>
      </w:r>
      <w:r w:rsidR="00345107" w:rsidRPr="00693FB1">
        <w:rPr>
          <w:lang w:val="kk-KZ"/>
        </w:rPr>
        <w:t xml:space="preserve">: </w:t>
      </w:r>
    </w:p>
    <w:p w14:paraId="76F7CD4A" w14:textId="55343F48" w:rsidR="00345107" w:rsidRPr="00693FB1" w:rsidRDefault="00345107" w:rsidP="00345107">
      <w:pPr>
        <w:rPr>
          <w:lang w:val="kk-KZ"/>
        </w:rPr>
      </w:pPr>
    </w:p>
    <w:p w14:paraId="506C868C" w14:textId="6E727715" w:rsidR="00C07504" w:rsidRPr="00693FB1" w:rsidRDefault="00C07504" w:rsidP="00345107">
      <w:pPr>
        <w:rPr>
          <w:lang w:val="kk-KZ"/>
        </w:rPr>
      </w:pPr>
    </w:p>
    <w:p w14:paraId="02B758D1" w14:textId="2984C16E" w:rsidR="000E1DF0" w:rsidRPr="00693FB1" w:rsidRDefault="000E1DF0" w:rsidP="000E1DF0">
      <w:pPr>
        <w:pStyle w:val="a6"/>
        <w:tabs>
          <w:tab w:val="left" w:pos="993"/>
        </w:tabs>
        <w:spacing w:after="100" w:afterAutospacing="1"/>
        <w:ind w:left="0"/>
        <w:jc w:val="both"/>
        <w:rPr>
          <w:b/>
          <w:lang w:val="kk-KZ"/>
        </w:rPr>
      </w:pPr>
      <w:bookmarkStart w:id="23" w:name="_Toc429071912"/>
      <w:r w:rsidRPr="00693FB1">
        <w:rPr>
          <w:b/>
          <w:lang w:val="kk-KZ"/>
        </w:rPr>
        <w:t>Ұсынылатын әдебиеттер:</w:t>
      </w:r>
    </w:p>
    <w:p w14:paraId="54F91827" w14:textId="77777777" w:rsidR="00845860" w:rsidRPr="00693FB1" w:rsidRDefault="00845860" w:rsidP="00845860">
      <w:pPr>
        <w:pStyle w:val="a6"/>
        <w:numPr>
          <w:ilvl w:val="0"/>
          <w:numId w:val="26"/>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732065A9" w14:textId="77777777" w:rsidR="00845860" w:rsidRPr="00693FB1" w:rsidRDefault="00845860" w:rsidP="00845860">
      <w:pPr>
        <w:pStyle w:val="a6"/>
        <w:numPr>
          <w:ilvl w:val="0"/>
          <w:numId w:val="26"/>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3CE8E7E6" w14:textId="77777777" w:rsidR="00845860" w:rsidRPr="00693FB1" w:rsidRDefault="00845860" w:rsidP="00845860">
      <w:pPr>
        <w:pStyle w:val="a6"/>
        <w:numPr>
          <w:ilvl w:val="0"/>
          <w:numId w:val="26"/>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168DB22D" w14:textId="77777777" w:rsidR="00845860" w:rsidRPr="00693FB1" w:rsidRDefault="00845860" w:rsidP="000E1DF0">
      <w:pPr>
        <w:pStyle w:val="a6"/>
        <w:tabs>
          <w:tab w:val="left" w:pos="993"/>
        </w:tabs>
        <w:spacing w:after="100" w:afterAutospacing="1"/>
        <w:ind w:left="0"/>
        <w:jc w:val="both"/>
        <w:rPr>
          <w:rStyle w:val="FontStyle33"/>
          <w:b w:val="0"/>
          <w:bCs w:val="0"/>
          <w:lang w:val="kk-KZ"/>
        </w:rPr>
      </w:pPr>
    </w:p>
    <w:p w14:paraId="5402497B" w14:textId="04275B8D" w:rsidR="000E1DF0" w:rsidRPr="00693FB1" w:rsidRDefault="00845860" w:rsidP="000E1DF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0E1DF0" w:rsidRPr="00693FB1">
        <w:rPr>
          <w:rFonts w:ascii="Times New Roman" w:hAnsi="Times New Roman" w:cs="Times New Roman"/>
          <w:color w:val="auto"/>
          <w:sz w:val="24"/>
          <w:szCs w:val="24"/>
          <w:lang w:val="kk-KZ"/>
        </w:rPr>
        <w:t>ақырыбы 2.</w:t>
      </w:r>
      <w:r w:rsidRPr="00693FB1">
        <w:rPr>
          <w:rFonts w:ascii="Times New Roman" w:hAnsi="Times New Roman" w:cs="Times New Roman"/>
          <w:sz w:val="24"/>
          <w:szCs w:val="24"/>
          <w:lang w:val="kk-KZ"/>
        </w:rPr>
        <w:t xml:space="preserve"> </w:t>
      </w:r>
      <w:r w:rsidRPr="00693FB1">
        <w:rPr>
          <w:rFonts w:ascii="Times New Roman" w:hAnsi="Times New Roman" w:cs="Times New Roman"/>
          <w:color w:val="auto"/>
          <w:sz w:val="24"/>
          <w:szCs w:val="24"/>
          <w:lang w:val="kk-KZ"/>
        </w:rPr>
        <w:t>. Саяси әлеуметтанудың дербес ғылым ретінде қалыптасу ерекшеліктері.</w:t>
      </w:r>
    </w:p>
    <w:p w14:paraId="76C9DA42" w14:textId="77777777" w:rsidR="000E1DF0" w:rsidRPr="00693FB1" w:rsidRDefault="000E1DF0" w:rsidP="000E1DF0">
      <w:pPr>
        <w:rPr>
          <w:lang w:val="kk-KZ"/>
        </w:rPr>
      </w:pPr>
    </w:p>
    <w:p w14:paraId="38C7095E" w14:textId="4105FDFF" w:rsidR="000E1DF0" w:rsidRPr="00693FB1" w:rsidRDefault="000E1DF0" w:rsidP="000E1DF0">
      <w:pPr>
        <w:tabs>
          <w:tab w:val="num" w:pos="252"/>
        </w:tabs>
        <w:spacing w:line="276" w:lineRule="auto"/>
        <w:ind w:firstLine="567"/>
        <w:jc w:val="both"/>
        <w:rPr>
          <w:iCs/>
          <w:lang w:val="kk-KZ"/>
        </w:rPr>
      </w:pPr>
      <w:r w:rsidRPr="00693FB1">
        <w:rPr>
          <w:i/>
          <w:iCs/>
          <w:lang w:val="kk-KZ"/>
        </w:rPr>
        <w:t xml:space="preserve">мақсаты: </w:t>
      </w:r>
      <w:r w:rsidR="00845860" w:rsidRPr="00693FB1">
        <w:rPr>
          <w:lang w:val="kk-KZ"/>
        </w:rPr>
        <w:t xml:space="preserve">Саясаттың пәндік саласы мен әлеуметтанушы көрінісі ежелгі грек ойшылдары, атап айтқанда, Платон, Аристотель тарапынан айқындалған еді. Соңғысы мемлекеттің әлеуметтанушылық теориясының негізін құруға ерекше үлес қосты және саяси әлеуметтанудың ең жақын туысы - саясаттану ғылымының идеясы мен бірқатар принциптерін қалыптастырады. Әрі қарай саясат пен мемлекетті әлеуметтану тұрғысынан түсінудің түрлі аспектілерін </w:t>
      </w:r>
      <w:r w:rsidR="00845860" w:rsidRPr="00693FB1">
        <w:rPr>
          <w:spacing w:val="-4"/>
          <w:lang w:val="kk-KZ"/>
        </w:rPr>
        <w:t xml:space="preserve">Н.Маккиавелли, Ж.Боден, Т.Гобсс, Ш.Л.Монтескье, </w:t>
      </w:r>
      <w:r w:rsidR="00845860" w:rsidRPr="00693FB1">
        <w:rPr>
          <w:lang w:val="kk-KZ"/>
        </w:rPr>
        <w:t>А.Токвиль және басқалар қарастырды</w:t>
      </w:r>
    </w:p>
    <w:p w14:paraId="46BF2A7F" w14:textId="77777777" w:rsidR="000E1DF0" w:rsidRPr="00693FB1" w:rsidRDefault="000E1DF0" w:rsidP="000E1DF0">
      <w:pPr>
        <w:tabs>
          <w:tab w:val="num" w:pos="252"/>
        </w:tabs>
        <w:spacing w:line="276" w:lineRule="auto"/>
        <w:ind w:firstLine="567"/>
        <w:jc w:val="both"/>
        <w:rPr>
          <w:iCs/>
          <w:lang w:val="kk-KZ"/>
        </w:rPr>
      </w:pPr>
    </w:p>
    <w:p w14:paraId="2ECE31B0" w14:textId="77777777" w:rsidR="000E1DF0" w:rsidRPr="00693FB1" w:rsidRDefault="000E1DF0" w:rsidP="000E1DF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50AA551F" w14:textId="77777777" w:rsidR="00A60F85" w:rsidRPr="00693FB1" w:rsidRDefault="00A60F85" w:rsidP="00A60F85">
      <w:pPr>
        <w:ind w:firstLine="397"/>
        <w:jc w:val="both"/>
        <w:rPr>
          <w:lang w:val="kk-KZ"/>
        </w:rPr>
      </w:pPr>
      <w:r w:rsidRPr="00693FB1">
        <w:rPr>
          <w:spacing w:val="-4"/>
          <w:lang w:val="kk-KZ"/>
        </w:rPr>
        <w:lastRenderedPageBreak/>
        <w:t xml:space="preserve">Маманданған сала ретінде саяси әлеуметтану (саясат әлеуметтануы) </w:t>
      </w:r>
      <w:r w:rsidRPr="00693FB1">
        <w:rPr>
          <w:lang w:val="kk-KZ"/>
        </w:rPr>
        <w:t>ХХ ғасырдың 30-50-жылдары орныға бастады. Саяси әлеуметтанудың алғышарты - саясаттану ғылымы жеке академиялық пән ретінде бұрынырақ қалыптасты: оның алғашқы кафедралары Батыс Еуропада және АҚШ-та ХІХ ғасырдың аяғы мен ХХ ғасырдың басында пайда болды.. Саяси әлеуметтанудың қалыптасуына мемлекет пен азаматтық қоғам арасындағы айырмашылықтарды ашушылар шешуші үлес қосты. Оның өкілдері француз және неміс энциклопедистері К.А.Сен-Симон, Дж. Локк, А.Фергюссон және Гегель болды. Кейін ХХ ғасырдың екінші жартысынан бастап әлеуметтану жеке пән болып дамыды. Жоғарыда айтылған мемлекет пен азаматтық қоғам арасын айырып алу, саясатты оны әлеуметтік саласымен өзара әрекеттесуі арқылы зерттеуге алғышарттар жасап берді. Мұндай алғышарттар Батыс әлеуметтануында М.Вебер тарапынан, элита тұжырымдамасын жасаушылар (В.Парето, Г.Моска), саяси партия тұжырымдамасы өкілдері (Р.Михельс, М.Острогорский), мүдделі топтар және қысым көрсетуші топтар тұжырымдамасының өкілдері (А.Бентли, Д.Трумен), саяси зерттеулердің эмпирикалық мектебі немесе “Чикаго мектебі” өкілдері (Ч.Мерриам, Г.Лассуэл, Г.Госкел және басқалар) және басқа бірқатар мектептер мен бағыттардың өкілдері тарапынан іс жүзіне асырылды.</w:t>
      </w:r>
    </w:p>
    <w:p w14:paraId="5548F85E" w14:textId="77777777" w:rsidR="00C07504" w:rsidRPr="00693FB1" w:rsidRDefault="00C07504" w:rsidP="00C07504">
      <w:pPr>
        <w:pStyle w:val="31"/>
        <w:tabs>
          <w:tab w:val="left" w:pos="142"/>
        </w:tabs>
        <w:ind w:left="0" w:firstLine="567"/>
        <w:jc w:val="both"/>
        <w:rPr>
          <w:rFonts w:cs="Times New Roman"/>
          <w:b/>
          <w:sz w:val="24"/>
          <w:szCs w:val="24"/>
          <w:lang w:val="kk-KZ" w:bidi="ar-EG"/>
        </w:rPr>
      </w:pPr>
    </w:p>
    <w:p w14:paraId="7D2AC3B5" w14:textId="77777777" w:rsidR="000E1DF0" w:rsidRPr="00693FB1" w:rsidRDefault="000E1DF0" w:rsidP="000E1DF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250D2234" w14:textId="77777777" w:rsidR="00C07504" w:rsidRPr="00693FB1" w:rsidRDefault="00C07504" w:rsidP="00C07504">
      <w:pPr>
        <w:rPr>
          <w:lang w:val="kk-KZ"/>
        </w:rPr>
      </w:pPr>
    </w:p>
    <w:p w14:paraId="03E5EF73" w14:textId="77777777" w:rsidR="00C07504" w:rsidRPr="00693FB1" w:rsidRDefault="00C07504" w:rsidP="00C07504">
      <w:pPr>
        <w:rPr>
          <w:lang w:val="kk-KZ"/>
        </w:rPr>
      </w:pPr>
    </w:p>
    <w:p w14:paraId="541A1027" w14:textId="77777777" w:rsidR="000E1DF0" w:rsidRPr="00693FB1" w:rsidRDefault="000E1DF0" w:rsidP="000E1DF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653BDA37" w14:textId="77777777" w:rsidR="00A60F85" w:rsidRPr="00693FB1" w:rsidRDefault="00A60F85" w:rsidP="00A60F85">
      <w:pPr>
        <w:pStyle w:val="a6"/>
        <w:numPr>
          <w:ilvl w:val="0"/>
          <w:numId w:val="27"/>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442F6F22" w14:textId="77777777" w:rsidR="00A60F85" w:rsidRPr="00693FB1" w:rsidRDefault="00A60F85" w:rsidP="00A60F85">
      <w:pPr>
        <w:pStyle w:val="a6"/>
        <w:numPr>
          <w:ilvl w:val="0"/>
          <w:numId w:val="27"/>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6AC74E8E" w14:textId="77777777" w:rsidR="00A60F85" w:rsidRPr="00693FB1" w:rsidRDefault="00A60F85" w:rsidP="00A60F85">
      <w:pPr>
        <w:pStyle w:val="a6"/>
        <w:numPr>
          <w:ilvl w:val="0"/>
          <w:numId w:val="27"/>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06E23B02" w14:textId="77777777" w:rsidR="00C07504" w:rsidRPr="00693FB1" w:rsidRDefault="00C07504" w:rsidP="00C07504">
      <w:pPr>
        <w:tabs>
          <w:tab w:val="left" w:pos="678"/>
          <w:tab w:val="left" w:pos="993"/>
        </w:tabs>
        <w:autoSpaceDN w:val="0"/>
        <w:ind w:left="567" w:right="75"/>
        <w:jc w:val="both"/>
        <w:rPr>
          <w:lang w:val="kk-KZ"/>
        </w:rPr>
      </w:pPr>
    </w:p>
    <w:p w14:paraId="2FFE63E4" w14:textId="77777777" w:rsidR="00C07504" w:rsidRPr="00693FB1" w:rsidRDefault="00C07504" w:rsidP="00C07504">
      <w:pPr>
        <w:tabs>
          <w:tab w:val="left" w:pos="678"/>
          <w:tab w:val="left" w:pos="993"/>
        </w:tabs>
        <w:autoSpaceDN w:val="0"/>
        <w:ind w:left="567" w:right="75"/>
        <w:jc w:val="both"/>
        <w:rPr>
          <w:lang w:val="kk-KZ"/>
        </w:rPr>
      </w:pPr>
    </w:p>
    <w:bookmarkEnd w:id="23"/>
    <w:p w14:paraId="556A1427" w14:textId="60400226"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 xml:space="preserve">ақырыбы 3 </w:t>
      </w:r>
      <w:r w:rsidR="00A60F85" w:rsidRPr="00693FB1">
        <w:rPr>
          <w:rFonts w:ascii="Times New Roman" w:hAnsi="Times New Roman" w:cs="Times New Roman"/>
          <w:color w:val="auto"/>
          <w:sz w:val="24"/>
          <w:szCs w:val="24"/>
          <w:lang w:val="kk-KZ"/>
        </w:rPr>
        <w:t>Билік саяси  әлеуметтанудың басты мәселесі ретінде.</w:t>
      </w:r>
    </w:p>
    <w:p w14:paraId="61940C42" w14:textId="77777777" w:rsidR="00845860" w:rsidRPr="00693FB1" w:rsidRDefault="00845860" w:rsidP="00845860">
      <w:pPr>
        <w:rPr>
          <w:lang w:val="kk-KZ"/>
        </w:rPr>
      </w:pPr>
    </w:p>
    <w:p w14:paraId="07A735FE"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34CF07F9" w14:textId="2E005CC4" w:rsidR="00845860" w:rsidRPr="00693FB1" w:rsidRDefault="00A60F85" w:rsidP="00845860">
      <w:pPr>
        <w:tabs>
          <w:tab w:val="num" w:pos="252"/>
        </w:tabs>
        <w:spacing w:line="276" w:lineRule="auto"/>
        <w:ind w:firstLine="567"/>
        <w:jc w:val="both"/>
        <w:rPr>
          <w:iCs/>
          <w:lang w:val="kk-KZ"/>
        </w:rPr>
      </w:pPr>
      <w:r w:rsidRPr="00693FB1">
        <w:rPr>
          <w:lang w:val="kk-KZ"/>
        </w:rPr>
        <w:t>Саясаттың негізгі мәселесі - бұл саяси билік туралы мәселе. Соңғысы белгілі бір әлеуметтік күштердің өздерінің саяси ерік-жіг</w:t>
      </w:r>
      <w:proofErr w:type="spellStart"/>
      <w:r w:rsidRPr="00693FB1">
        <w:t>ерін</w:t>
      </w:r>
      <w:proofErr w:type="spellEnd"/>
      <w:r w:rsidRPr="00693FB1">
        <w:t xml:space="preserve"> </w:t>
      </w:r>
      <w:proofErr w:type="spellStart"/>
      <w:r w:rsidRPr="00693FB1">
        <w:t>басқа</w:t>
      </w:r>
      <w:proofErr w:type="spellEnd"/>
      <w:r w:rsidRPr="00693FB1">
        <w:t xml:space="preserve"> </w:t>
      </w:r>
      <w:proofErr w:type="spellStart"/>
      <w:r w:rsidRPr="00693FB1">
        <w:t>әлеуметтік</w:t>
      </w:r>
      <w:proofErr w:type="spellEnd"/>
      <w:r w:rsidRPr="00693FB1">
        <w:t xml:space="preserve"> </w:t>
      </w:r>
      <w:proofErr w:type="spellStart"/>
      <w:r w:rsidRPr="00693FB1">
        <w:t>күштерге</w:t>
      </w:r>
      <w:proofErr w:type="spellEnd"/>
      <w:r w:rsidRPr="00693FB1">
        <w:t xml:space="preserve"> </w:t>
      </w:r>
      <w:proofErr w:type="spellStart"/>
      <w:r w:rsidRPr="00693FB1">
        <w:t>және</w:t>
      </w:r>
      <w:proofErr w:type="spellEnd"/>
      <w:r w:rsidRPr="00693FB1">
        <w:t xml:space="preserve"> </w:t>
      </w:r>
      <w:proofErr w:type="spellStart"/>
      <w:r w:rsidRPr="00693FB1">
        <w:t>бүкіл</w:t>
      </w:r>
      <w:proofErr w:type="spellEnd"/>
      <w:r w:rsidRPr="00693FB1">
        <w:t xml:space="preserve"> </w:t>
      </w:r>
      <w:proofErr w:type="spellStart"/>
      <w:r w:rsidRPr="00693FB1">
        <w:t>қоғамға</w:t>
      </w:r>
      <w:proofErr w:type="spellEnd"/>
      <w:r w:rsidRPr="00693FB1">
        <w:t xml:space="preserve"> </w:t>
      </w:r>
      <w:proofErr w:type="spellStart"/>
      <w:r w:rsidRPr="00693FB1">
        <w:t>зорлап</w:t>
      </w:r>
      <w:proofErr w:type="spellEnd"/>
      <w:r w:rsidRPr="00693FB1">
        <w:t xml:space="preserve"> </w:t>
      </w:r>
      <w:proofErr w:type="spellStart"/>
      <w:r w:rsidRPr="00693FB1">
        <w:t>міндеттеп</w:t>
      </w:r>
      <w:proofErr w:type="spellEnd"/>
      <w:r w:rsidRPr="00693FB1">
        <w:t xml:space="preserve"> </w:t>
      </w:r>
      <w:proofErr w:type="spellStart"/>
      <w:r w:rsidRPr="00693FB1">
        <w:t>қоя</w:t>
      </w:r>
      <w:proofErr w:type="spellEnd"/>
      <w:r w:rsidRPr="00693FB1">
        <w:t xml:space="preserve"> </w:t>
      </w:r>
      <w:proofErr w:type="spellStart"/>
      <w:r w:rsidRPr="00693FB1">
        <w:t>алуынан</w:t>
      </w:r>
      <w:proofErr w:type="spellEnd"/>
      <w:r w:rsidRPr="00693FB1">
        <w:t xml:space="preserve"> </w:t>
      </w:r>
      <w:proofErr w:type="spellStart"/>
      <w:r w:rsidRPr="00693FB1">
        <w:t>көрінеді</w:t>
      </w:r>
      <w:proofErr w:type="spellEnd"/>
      <w:r w:rsidRPr="00693FB1">
        <w:t xml:space="preserve">. </w:t>
      </w:r>
      <w:proofErr w:type="spellStart"/>
      <w:r w:rsidRPr="00693FB1">
        <w:t>Біз</w:t>
      </w:r>
      <w:proofErr w:type="spellEnd"/>
      <w:r w:rsidRPr="00693FB1">
        <w:t xml:space="preserve"> </w:t>
      </w:r>
      <w:proofErr w:type="spellStart"/>
      <w:r w:rsidRPr="00693FB1">
        <w:t>өмірде</w:t>
      </w:r>
      <w:proofErr w:type="spellEnd"/>
      <w:r w:rsidRPr="00693FB1">
        <w:t xml:space="preserve"> </w:t>
      </w:r>
      <w:proofErr w:type="spellStart"/>
      <w:r w:rsidRPr="00693FB1">
        <w:t>партиялық</w:t>
      </w:r>
      <w:proofErr w:type="spellEnd"/>
      <w:r w:rsidRPr="00693FB1">
        <w:t xml:space="preserve"> </w:t>
      </w:r>
      <w:proofErr w:type="spellStart"/>
      <w:r w:rsidRPr="00693FB1">
        <w:t>элитаның</w:t>
      </w:r>
      <w:proofErr w:type="spellEnd"/>
      <w:r w:rsidRPr="00693FB1">
        <w:t xml:space="preserve">, </w:t>
      </w:r>
      <w:proofErr w:type="spellStart"/>
      <w:r w:rsidRPr="00693FB1">
        <w:t>яғни</w:t>
      </w:r>
      <w:proofErr w:type="spellEnd"/>
      <w:r w:rsidRPr="00693FB1">
        <w:t xml:space="preserve"> партия </w:t>
      </w:r>
      <w:proofErr w:type="spellStart"/>
      <w:r w:rsidRPr="00693FB1">
        <w:t>басшылары</w:t>
      </w:r>
      <w:proofErr w:type="spellEnd"/>
      <w:r w:rsidRPr="00693FB1">
        <w:t xml:space="preserve"> мен </w:t>
      </w:r>
      <w:proofErr w:type="spellStart"/>
      <w:r w:rsidRPr="00693FB1">
        <w:t>олардың</w:t>
      </w:r>
      <w:proofErr w:type="spellEnd"/>
      <w:r w:rsidRPr="00693FB1">
        <w:t xml:space="preserve"> </w:t>
      </w:r>
      <w:proofErr w:type="spellStart"/>
      <w:r w:rsidRPr="00693FB1">
        <w:t>жақын</w:t>
      </w:r>
      <w:proofErr w:type="spellEnd"/>
      <w:r w:rsidRPr="00693FB1">
        <w:t xml:space="preserve"> </w:t>
      </w:r>
      <w:proofErr w:type="spellStart"/>
      <w:r w:rsidRPr="00693FB1">
        <w:t>ортасының</w:t>
      </w:r>
      <w:proofErr w:type="spellEnd"/>
      <w:r w:rsidRPr="00693FB1">
        <w:t xml:space="preserve">, </w:t>
      </w:r>
      <w:proofErr w:type="spellStart"/>
      <w:r w:rsidRPr="00693FB1">
        <w:t>сонымен</w:t>
      </w:r>
      <w:proofErr w:type="spellEnd"/>
      <w:r w:rsidRPr="00693FB1">
        <w:t xml:space="preserve"> </w:t>
      </w:r>
      <w:proofErr w:type="spellStart"/>
      <w:r w:rsidRPr="00693FB1">
        <w:t>қоса</w:t>
      </w:r>
      <w:proofErr w:type="spellEnd"/>
      <w:r w:rsidRPr="00693FB1">
        <w:t xml:space="preserve"> </w:t>
      </w:r>
      <w:proofErr w:type="spellStart"/>
      <w:r w:rsidRPr="00693FB1">
        <w:t>жекелеген</w:t>
      </w:r>
      <w:proofErr w:type="spellEnd"/>
      <w:r w:rsidRPr="00693FB1">
        <w:t xml:space="preserve"> </w:t>
      </w:r>
      <w:proofErr w:type="spellStart"/>
      <w:r w:rsidRPr="00693FB1">
        <w:t>көсемдерінің</w:t>
      </w:r>
      <w:proofErr w:type="spellEnd"/>
      <w:r w:rsidRPr="00693FB1">
        <w:t xml:space="preserve"> </w:t>
      </w:r>
      <w:proofErr w:type="spellStart"/>
      <w:r w:rsidRPr="00693FB1">
        <w:t>өз</w:t>
      </w:r>
      <w:proofErr w:type="spellEnd"/>
      <w:r w:rsidRPr="00693FB1">
        <w:t xml:space="preserve"> </w:t>
      </w:r>
      <w:proofErr w:type="spellStart"/>
      <w:r w:rsidRPr="00693FB1">
        <w:t>ойларын</w:t>
      </w:r>
      <w:proofErr w:type="spellEnd"/>
      <w:r w:rsidRPr="00693FB1">
        <w:t xml:space="preserve"> </w:t>
      </w:r>
      <w:proofErr w:type="spellStart"/>
      <w:r w:rsidRPr="00693FB1">
        <w:t>бүкіл</w:t>
      </w:r>
      <w:proofErr w:type="spellEnd"/>
      <w:r w:rsidRPr="00693FB1">
        <w:t xml:space="preserve"> </w:t>
      </w:r>
      <w:proofErr w:type="spellStart"/>
      <w:r w:rsidRPr="00693FB1">
        <w:t>партияға</w:t>
      </w:r>
      <w:proofErr w:type="spellEnd"/>
      <w:r w:rsidRPr="00693FB1">
        <w:t xml:space="preserve"> </w:t>
      </w:r>
      <w:proofErr w:type="spellStart"/>
      <w:r w:rsidRPr="00693FB1">
        <w:t>таңатын</w:t>
      </w:r>
      <w:proofErr w:type="spellEnd"/>
      <w:r w:rsidRPr="00693FB1">
        <w:t xml:space="preserve"> </w:t>
      </w:r>
      <w:proofErr w:type="spellStart"/>
      <w:r w:rsidRPr="00693FB1">
        <w:t>саяси</w:t>
      </w:r>
      <w:proofErr w:type="spellEnd"/>
      <w:r w:rsidRPr="00693FB1">
        <w:t xml:space="preserve"> </w:t>
      </w:r>
      <w:proofErr w:type="spellStart"/>
      <w:r w:rsidRPr="00693FB1">
        <w:t>билігінің</w:t>
      </w:r>
      <w:proofErr w:type="spellEnd"/>
      <w:r w:rsidRPr="00693FB1">
        <w:t xml:space="preserve"> </w:t>
      </w:r>
      <w:proofErr w:type="spellStart"/>
      <w:r w:rsidRPr="00693FB1">
        <w:t>көрініс</w:t>
      </w:r>
      <w:proofErr w:type="spellEnd"/>
      <w:r w:rsidRPr="00693FB1">
        <w:t xml:space="preserve"> </w:t>
      </w:r>
      <w:proofErr w:type="spellStart"/>
      <w:r w:rsidRPr="00693FB1">
        <w:t>беруімен</w:t>
      </w:r>
      <w:proofErr w:type="spellEnd"/>
      <w:r w:rsidRPr="00693FB1">
        <w:t xml:space="preserve"> </w:t>
      </w:r>
      <w:proofErr w:type="spellStart"/>
      <w:r w:rsidRPr="00693FB1">
        <w:t>жиі</w:t>
      </w:r>
      <w:proofErr w:type="spellEnd"/>
      <w:r w:rsidRPr="00693FB1">
        <w:t xml:space="preserve"> </w:t>
      </w:r>
      <w:proofErr w:type="spellStart"/>
      <w:r w:rsidRPr="00693FB1">
        <w:t>кездесеміз</w:t>
      </w:r>
      <w:proofErr w:type="spellEnd"/>
      <w:r w:rsidRPr="00693FB1">
        <w:t>.</w:t>
      </w:r>
    </w:p>
    <w:p w14:paraId="0571A5DD"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73F4D0EB" w14:textId="4F7BB1A2" w:rsidR="00845860" w:rsidRPr="00693FB1" w:rsidRDefault="00A60F85" w:rsidP="00845860">
      <w:pPr>
        <w:pStyle w:val="31"/>
        <w:tabs>
          <w:tab w:val="left" w:pos="142"/>
        </w:tabs>
        <w:ind w:left="0" w:firstLine="567"/>
        <w:jc w:val="both"/>
        <w:rPr>
          <w:rFonts w:cs="Times New Roman"/>
          <w:b/>
          <w:sz w:val="24"/>
          <w:szCs w:val="24"/>
          <w:lang w:val="kk-KZ" w:bidi="ar-EG"/>
        </w:rPr>
      </w:pPr>
      <w:r w:rsidRPr="00693FB1">
        <w:rPr>
          <w:rFonts w:cs="Times New Roman"/>
          <w:sz w:val="24"/>
          <w:szCs w:val="24"/>
          <w:lang w:val="kk-KZ"/>
        </w:rPr>
        <w:t xml:space="preserve">Билік қатынастарынсыз әлеуметтік байланыс-тарды үйлестіру, түрлі әлеуметтік қауымдастықтар, топтар мен жеке адамдар арасындағы өзара құптарлық пәтуаға қол жеткізу және қоғамның тұтастығы мен тұрақтылығын ұстап тұру мүмкін болмайды. </w:t>
      </w:r>
      <w:proofErr w:type="spellStart"/>
      <w:r w:rsidRPr="00693FB1">
        <w:rPr>
          <w:rFonts w:cs="Times New Roman"/>
          <w:sz w:val="24"/>
          <w:szCs w:val="24"/>
        </w:rPr>
        <w:t>Саяси</w:t>
      </w:r>
      <w:proofErr w:type="spellEnd"/>
      <w:r w:rsidRPr="00693FB1">
        <w:rPr>
          <w:rFonts w:cs="Times New Roman"/>
          <w:sz w:val="24"/>
          <w:szCs w:val="24"/>
        </w:rPr>
        <w:t xml:space="preserve"> </w:t>
      </w:r>
      <w:proofErr w:type="spellStart"/>
      <w:r w:rsidRPr="00693FB1">
        <w:rPr>
          <w:rFonts w:cs="Times New Roman"/>
          <w:sz w:val="24"/>
          <w:szCs w:val="24"/>
        </w:rPr>
        <w:t>билік</w:t>
      </w:r>
      <w:proofErr w:type="spellEnd"/>
      <w:r w:rsidRPr="00693FB1">
        <w:rPr>
          <w:rFonts w:cs="Times New Roman"/>
          <w:sz w:val="24"/>
          <w:szCs w:val="24"/>
        </w:rPr>
        <w:t xml:space="preserve"> </w:t>
      </w:r>
      <w:proofErr w:type="spellStart"/>
      <w:r w:rsidRPr="00693FB1">
        <w:rPr>
          <w:rFonts w:cs="Times New Roman"/>
          <w:sz w:val="24"/>
          <w:szCs w:val="24"/>
        </w:rPr>
        <w:t>билеп-төстеуші</w:t>
      </w:r>
      <w:proofErr w:type="spellEnd"/>
      <w:r w:rsidRPr="00693FB1">
        <w:rPr>
          <w:rFonts w:cs="Times New Roman"/>
          <w:sz w:val="24"/>
          <w:szCs w:val="24"/>
        </w:rPr>
        <w:t xml:space="preserve"> </w:t>
      </w:r>
      <w:proofErr w:type="spellStart"/>
      <w:r w:rsidRPr="00693FB1">
        <w:rPr>
          <w:rFonts w:cs="Times New Roman"/>
          <w:sz w:val="24"/>
          <w:szCs w:val="24"/>
        </w:rPr>
        <w:t>элитаның</w:t>
      </w:r>
      <w:proofErr w:type="spellEnd"/>
      <w:r w:rsidRPr="00693FB1">
        <w:rPr>
          <w:rFonts w:cs="Times New Roman"/>
          <w:sz w:val="24"/>
          <w:szCs w:val="24"/>
        </w:rPr>
        <w:t xml:space="preserve">, </w:t>
      </w:r>
      <w:proofErr w:type="spellStart"/>
      <w:r w:rsidRPr="00693FB1">
        <w:rPr>
          <w:rFonts w:cs="Times New Roman"/>
          <w:sz w:val="24"/>
          <w:szCs w:val="24"/>
        </w:rPr>
        <w:t>топтың</w:t>
      </w:r>
      <w:proofErr w:type="spellEnd"/>
      <w:r w:rsidRPr="00693FB1">
        <w:rPr>
          <w:rFonts w:cs="Times New Roman"/>
          <w:sz w:val="24"/>
          <w:szCs w:val="24"/>
        </w:rPr>
        <w:t xml:space="preserve"> </w:t>
      </w:r>
      <w:proofErr w:type="spellStart"/>
      <w:r w:rsidRPr="00693FB1">
        <w:rPr>
          <w:rFonts w:cs="Times New Roman"/>
          <w:sz w:val="24"/>
          <w:szCs w:val="24"/>
        </w:rPr>
        <w:t>жалпы</w:t>
      </w:r>
      <w:proofErr w:type="spellEnd"/>
      <w:r w:rsidRPr="00693FB1">
        <w:rPr>
          <w:rFonts w:cs="Times New Roman"/>
          <w:sz w:val="24"/>
          <w:szCs w:val="24"/>
        </w:rPr>
        <w:t xml:space="preserve"> </w:t>
      </w:r>
      <w:proofErr w:type="spellStart"/>
      <w:r w:rsidRPr="00693FB1">
        <w:rPr>
          <w:rFonts w:cs="Times New Roman"/>
          <w:sz w:val="24"/>
          <w:szCs w:val="24"/>
        </w:rPr>
        <w:t>басшылықты</w:t>
      </w:r>
      <w:proofErr w:type="spellEnd"/>
      <w:r w:rsidRPr="00693FB1">
        <w:rPr>
          <w:rFonts w:cs="Times New Roman"/>
          <w:sz w:val="24"/>
          <w:szCs w:val="24"/>
        </w:rPr>
        <w:t xml:space="preserve"> </w:t>
      </w:r>
      <w:proofErr w:type="spellStart"/>
      <w:r w:rsidRPr="00693FB1">
        <w:rPr>
          <w:rFonts w:cs="Times New Roman"/>
          <w:sz w:val="24"/>
          <w:szCs w:val="24"/>
        </w:rPr>
        <w:t>іске</w:t>
      </w:r>
      <w:proofErr w:type="spellEnd"/>
      <w:r w:rsidRPr="00693FB1">
        <w:rPr>
          <w:rFonts w:cs="Times New Roman"/>
          <w:sz w:val="24"/>
          <w:szCs w:val="24"/>
        </w:rPr>
        <w:t xml:space="preserve"> </w:t>
      </w:r>
      <w:proofErr w:type="spellStart"/>
      <w:r w:rsidRPr="00693FB1">
        <w:rPr>
          <w:rFonts w:cs="Times New Roman"/>
          <w:sz w:val="24"/>
          <w:szCs w:val="24"/>
        </w:rPr>
        <w:t>асыру</w:t>
      </w:r>
      <w:proofErr w:type="spellEnd"/>
      <w:r w:rsidRPr="00693FB1">
        <w:rPr>
          <w:rFonts w:cs="Times New Roman"/>
          <w:sz w:val="24"/>
          <w:szCs w:val="24"/>
        </w:rPr>
        <w:t xml:space="preserve"> </w:t>
      </w:r>
      <w:proofErr w:type="spellStart"/>
      <w:r w:rsidRPr="00693FB1">
        <w:rPr>
          <w:rFonts w:cs="Times New Roman"/>
          <w:sz w:val="24"/>
          <w:szCs w:val="24"/>
        </w:rPr>
        <w:t>және</w:t>
      </w:r>
      <w:proofErr w:type="spellEnd"/>
      <w:r w:rsidRPr="00693FB1">
        <w:rPr>
          <w:rFonts w:cs="Times New Roman"/>
          <w:sz w:val="24"/>
          <w:szCs w:val="24"/>
        </w:rPr>
        <w:t xml:space="preserve"> </w:t>
      </w:r>
      <w:proofErr w:type="spellStart"/>
      <w:r w:rsidRPr="00693FB1">
        <w:rPr>
          <w:rFonts w:cs="Times New Roman"/>
          <w:sz w:val="24"/>
          <w:szCs w:val="24"/>
        </w:rPr>
        <w:t>елді</w:t>
      </w:r>
      <w:proofErr w:type="spellEnd"/>
      <w:r w:rsidRPr="00693FB1">
        <w:rPr>
          <w:rFonts w:cs="Times New Roman"/>
          <w:sz w:val="24"/>
          <w:szCs w:val="24"/>
        </w:rPr>
        <w:t xml:space="preserve"> </w:t>
      </w:r>
      <w:proofErr w:type="spellStart"/>
      <w:r w:rsidRPr="00693FB1">
        <w:rPr>
          <w:rFonts w:cs="Times New Roman"/>
          <w:sz w:val="24"/>
          <w:szCs w:val="24"/>
        </w:rPr>
        <w:t>басқару</w:t>
      </w:r>
      <w:proofErr w:type="spellEnd"/>
      <w:r w:rsidRPr="00693FB1">
        <w:rPr>
          <w:rFonts w:cs="Times New Roman"/>
          <w:sz w:val="24"/>
          <w:szCs w:val="24"/>
        </w:rPr>
        <w:t xml:space="preserve"> </w:t>
      </w:r>
      <w:proofErr w:type="spellStart"/>
      <w:r w:rsidRPr="00693FB1">
        <w:rPr>
          <w:rFonts w:cs="Times New Roman"/>
          <w:sz w:val="24"/>
          <w:szCs w:val="24"/>
        </w:rPr>
        <w:t>құқығы</w:t>
      </w:r>
      <w:proofErr w:type="spellEnd"/>
      <w:r w:rsidRPr="00693FB1">
        <w:rPr>
          <w:rFonts w:cs="Times New Roman"/>
          <w:sz w:val="24"/>
          <w:szCs w:val="24"/>
        </w:rPr>
        <w:t xml:space="preserve"> </w:t>
      </w:r>
      <w:proofErr w:type="spellStart"/>
      <w:r w:rsidRPr="00693FB1">
        <w:rPr>
          <w:rFonts w:cs="Times New Roman"/>
          <w:sz w:val="24"/>
          <w:szCs w:val="24"/>
        </w:rPr>
        <w:t>ретінде</w:t>
      </w:r>
      <w:proofErr w:type="spellEnd"/>
      <w:r w:rsidRPr="00693FB1">
        <w:rPr>
          <w:rFonts w:cs="Times New Roman"/>
          <w:sz w:val="24"/>
          <w:szCs w:val="24"/>
        </w:rPr>
        <w:t xml:space="preserve"> </w:t>
      </w:r>
      <w:proofErr w:type="spellStart"/>
      <w:r w:rsidRPr="00693FB1">
        <w:rPr>
          <w:rFonts w:cs="Times New Roman"/>
          <w:sz w:val="24"/>
          <w:szCs w:val="24"/>
        </w:rPr>
        <w:t>қалыптасты</w:t>
      </w:r>
      <w:proofErr w:type="spellEnd"/>
      <w:r w:rsidRPr="00693FB1">
        <w:rPr>
          <w:rFonts w:cs="Times New Roman"/>
          <w:sz w:val="24"/>
          <w:szCs w:val="24"/>
        </w:rPr>
        <w:t xml:space="preserve">. </w:t>
      </w:r>
      <w:proofErr w:type="spellStart"/>
      <w:r w:rsidRPr="00693FB1">
        <w:rPr>
          <w:rFonts w:cs="Times New Roman"/>
          <w:sz w:val="24"/>
          <w:szCs w:val="24"/>
        </w:rPr>
        <w:t>Әлеуметтануда</w:t>
      </w:r>
      <w:proofErr w:type="spellEnd"/>
      <w:r w:rsidRPr="00693FB1">
        <w:rPr>
          <w:rFonts w:cs="Times New Roman"/>
          <w:sz w:val="24"/>
          <w:szCs w:val="24"/>
        </w:rPr>
        <w:t xml:space="preserve"> </w:t>
      </w:r>
      <w:proofErr w:type="spellStart"/>
      <w:r w:rsidRPr="00693FB1">
        <w:rPr>
          <w:rFonts w:cs="Times New Roman"/>
          <w:sz w:val="24"/>
          <w:szCs w:val="24"/>
        </w:rPr>
        <w:t>билік</w:t>
      </w:r>
      <w:proofErr w:type="spellEnd"/>
      <w:r w:rsidRPr="00693FB1">
        <w:rPr>
          <w:rFonts w:cs="Times New Roman"/>
          <w:sz w:val="24"/>
          <w:szCs w:val="24"/>
        </w:rPr>
        <w:t xml:space="preserve"> </w:t>
      </w:r>
      <w:proofErr w:type="spellStart"/>
      <w:r w:rsidRPr="00693FB1">
        <w:rPr>
          <w:rFonts w:cs="Times New Roman"/>
          <w:sz w:val="24"/>
          <w:szCs w:val="24"/>
        </w:rPr>
        <w:t>мәселесі</w:t>
      </w:r>
      <w:proofErr w:type="spellEnd"/>
      <w:r w:rsidRPr="00693FB1">
        <w:rPr>
          <w:rFonts w:cs="Times New Roman"/>
          <w:sz w:val="24"/>
          <w:szCs w:val="24"/>
        </w:rPr>
        <w:t xml:space="preserve"> </w:t>
      </w:r>
      <w:proofErr w:type="spellStart"/>
      <w:r w:rsidRPr="00693FB1">
        <w:rPr>
          <w:rFonts w:cs="Times New Roman"/>
          <w:sz w:val="24"/>
          <w:szCs w:val="24"/>
        </w:rPr>
        <w:t>көп</w:t>
      </w:r>
      <w:proofErr w:type="spellEnd"/>
      <w:r w:rsidRPr="00693FB1">
        <w:rPr>
          <w:rFonts w:cs="Times New Roman"/>
          <w:sz w:val="24"/>
          <w:szCs w:val="24"/>
        </w:rPr>
        <w:t xml:space="preserve"> </w:t>
      </w:r>
      <w:proofErr w:type="spellStart"/>
      <w:r w:rsidRPr="00693FB1">
        <w:rPr>
          <w:rFonts w:cs="Times New Roman"/>
          <w:sz w:val="24"/>
          <w:szCs w:val="24"/>
        </w:rPr>
        <w:t>мағынада</w:t>
      </w:r>
      <w:proofErr w:type="spellEnd"/>
      <w:r w:rsidRPr="00693FB1">
        <w:rPr>
          <w:rFonts w:cs="Times New Roman"/>
          <w:sz w:val="24"/>
          <w:szCs w:val="24"/>
        </w:rPr>
        <w:t xml:space="preserve"> </w:t>
      </w:r>
      <w:proofErr w:type="spellStart"/>
      <w:r w:rsidRPr="00693FB1">
        <w:rPr>
          <w:rFonts w:cs="Times New Roman"/>
          <w:sz w:val="24"/>
          <w:szCs w:val="24"/>
        </w:rPr>
        <w:t>түсіндіріледі</w:t>
      </w:r>
      <w:proofErr w:type="spellEnd"/>
      <w:r w:rsidRPr="00693FB1">
        <w:rPr>
          <w:rFonts w:cs="Times New Roman"/>
          <w:sz w:val="24"/>
          <w:szCs w:val="24"/>
        </w:rPr>
        <w:t xml:space="preserve">. </w:t>
      </w:r>
      <w:proofErr w:type="spellStart"/>
      <w:r w:rsidRPr="00693FB1">
        <w:rPr>
          <w:rFonts w:cs="Times New Roman"/>
          <w:sz w:val="24"/>
          <w:szCs w:val="24"/>
        </w:rPr>
        <w:t>Билікті</w:t>
      </w:r>
      <w:proofErr w:type="spellEnd"/>
      <w:r w:rsidRPr="00693FB1">
        <w:rPr>
          <w:rFonts w:cs="Times New Roman"/>
          <w:sz w:val="24"/>
          <w:szCs w:val="24"/>
        </w:rPr>
        <w:t xml:space="preserve"> </w:t>
      </w:r>
      <w:proofErr w:type="spellStart"/>
      <w:r w:rsidRPr="00693FB1">
        <w:rPr>
          <w:rFonts w:cs="Times New Roman"/>
          <w:sz w:val="24"/>
          <w:szCs w:val="24"/>
        </w:rPr>
        <w:t>зерттеп-білудегі</w:t>
      </w:r>
      <w:proofErr w:type="spellEnd"/>
      <w:r w:rsidRPr="00693FB1">
        <w:rPr>
          <w:rFonts w:cs="Times New Roman"/>
          <w:sz w:val="24"/>
          <w:szCs w:val="24"/>
        </w:rPr>
        <w:t xml:space="preserve"> </w:t>
      </w:r>
      <w:proofErr w:type="spellStart"/>
      <w:r w:rsidRPr="00693FB1">
        <w:rPr>
          <w:rFonts w:cs="Times New Roman"/>
          <w:sz w:val="24"/>
          <w:szCs w:val="24"/>
        </w:rPr>
        <w:t>әр</w:t>
      </w:r>
      <w:proofErr w:type="spellEnd"/>
      <w:r w:rsidRPr="00693FB1">
        <w:rPr>
          <w:rFonts w:cs="Times New Roman"/>
          <w:sz w:val="24"/>
          <w:szCs w:val="24"/>
        </w:rPr>
        <w:t xml:space="preserve"> </w:t>
      </w:r>
      <w:proofErr w:type="spellStart"/>
      <w:r w:rsidRPr="00693FB1">
        <w:rPr>
          <w:rFonts w:cs="Times New Roman"/>
          <w:sz w:val="24"/>
          <w:szCs w:val="24"/>
        </w:rPr>
        <w:t>түрлі</w:t>
      </w:r>
      <w:proofErr w:type="spellEnd"/>
      <w:r w:rsidRPr="00693FB1">
        <w:rPr>
          <w:rFonts w:cs="Times New Roman"/>
          <w:sz w:val="24"/>
          <w:szCs w:val="24"/>
        </w:rPr>
        <w:t xml:space="preserve"> </w:t>
      </w:r>
      <w:proofErr w:type="spellStart"/>
      <w:r w:rsidRPr="00693FB1">
        <w:rPr>
          <w:rFonts w:cs="Times New Roman"/>
          <w:sz w:val="24"/>
          <w:szCs w:val="24"/>
        </w:rPr>
        <w:t>ыңғайларды</w:t>
      </w:r>
      <w:proofErr w:type="spellEnd"/>
      <w:r w:rsidRPr="00693FB1">
        <w:rPr>
          <w:rFonts w:cs="Times New Roman"/>
          <w:sz w:val="24"/>
          <w:szCs w:val="24"/>
        </w:rPr>
        <w:t xml:space="preserve">, </w:t>
      </w:r>
      <w:proofErr w:type="spellStart"/>
      <w:r w:rsidRPr="00693FB1">
        <w:rPr>
          <w:rFonts w:cs="Times New Roman"/>
          <w:sz w:val="24"/>
          <w:szCs w:val="24"/>
        </w:rPr>
        <w:t>оның</w:t>
      </w:r>
      <w:proofErr w:type="spellEnd"/>
      <w:r w:rsidRPr="00693FB1">
        <w:rPr>
          <w:rFonts w:cs="Times New Roman"/>
          <w:sz w:val="24"/>
          <w:szCs w:val="24"/>
        </w:rPr>
        <w:t xml:space="preserve"> </w:t>
      </w:r>
      <w:proofErr w:type="spellStart"/>
      <w:r w:rsidRPr="00693FB1">
        <w:rPr>
          <w:rFonts w:cs="Times New Roman"/>
          <w:sz w:val="24"/>
          <w:szCs w:val="24"/>
        </w:rPr>
        <w:t>мәнін</w:t>
      </w:r>
      <w:proofErr w:type="spellEnd"/>
      <w:r w:rsidRPr="00693FB1">
        <w:rPr>
          <w:rFonts w:cs="Times New Roman"/>
          <w:sz w:val="24"/>
          <w:szCs w:val="24"/>
        </w:rPr>
        <w:t xml:space="preserve">, </w:t>
      </w:r>
      <w:proofErr w:type="spellStart"/>
      <w:r w:rsidRPr="00693FB1">
        <w:rPr>
          <w:rFonts w:cs="Times New Roman"/>
          <w:sz w:val="24"/>
          <w:szCs w:val="24"/>
        </w:rPr>
        <w:t>табиғатын</w:t>
      </w:r>
      <w:proofErr w:type="spellEnd"/>
      <w:r w:rsidRPr="00693FB1">
        <w:rPr>
          <w:rFonts w:cs="Times New Roman"/>
          <w:sz w:val="24"/>
          <w:szCs w:val="24"/>
        </w:rPr>
        <w:t xml:space="preserve"> т.б. </w:t>
      </w:r>
      <w:proofErr w:type="spellStart"/>
      <w:r w:rsidRPr="00693FB1">
        <w:rPr>
          <w:rFonts w:cs="Times New Roman"/>
          <w:sz w:val="24"/>
          <w:szCs w:val="24"/>
        </w:rPr>
        <w:t>бейнелейтін</w:t>
      </w:r>
      <w:proofErr w:type="spellEnd"/>
      <w:r w:rsidRPr="00693FB1">
        <w:rPr>
          <w:rFonts w:cs="Times New Roman"/>
          <w:sz w:val="24"/>
          <w:szCs w:val="24"/>
        </w:rPr>
        <w:t xml:space="preserve"> </w:t>
      </w:r>
      <w:proofErr w:type="spellStart"/>
      <w:r w:rsidRPr="00693FB1">
        <w:rPr>
          <w:rFonts w:cs="Times New Roman"/>
          <w:sz w:val="24"/>
          <w:szCs w:val="24"/>
        </w:rPr>
        <w:t>көптеген</w:t>
      </w:r>
      <w:proofErr w:type="spellEnd"/>
      <w:r w:rsidRPr="00693FB1">
        <w:rPr>
          <w:rFonts w:cs="Times New Roman"/>
          <w:sz w:val="24"/>
          <w:szCs w:val="24"/>
        </w:rPr>
        <w:t xml:space="preserve"> </w:t>
      </w:r>
      <w:proofErr w:type="spellStart"/>
      <w:r w:rsidRPr="00693FB1">
        <w:rPr>
          <w:rFonts w:cs="Times New Roman"/>
          <w:sz w:val="24"/>
          <w:szCs w:val="24"/>
        </w:rPr>
        <w:t>анықтамалар</w:t>
      </w:r>
      <w:proofErr w:type="spellEnd"/>
      <w:r w:rsidRPr="00693FB1">
        <w:rPr>
          <w:rFonts w:cs="Times New Roman"/>
          <w:sz w:val="24"/>
          <w:szCs w:val="24"/>
        </w:rPr>
        <w:t xml:space="preserve"> бар. </w:t>
      </w:r>
      <w:proofErr w:type="spellStart"/>
      <w:r w:rsidRPr="00693FB1">
        <w:rPr>
          <w:rFonts w:cs="Times New Roman"/>
          <w:sz w:val="24"/>
          <w:szCs w:val="24"/>
        </w:rPr>
        <w:t>Ыңғайлардың</w:t>
      </w:r>
      <w:proofErr w:type="spellEnd"/>
      <w:r w:rsidRPr="00693FB1">
        <w:rPr>
          <w:rFonts w:cs="Times New Roman"/>
          <w:sz w:val="24"/>
          <w:szCs w:val="24"/>
        </w:rPr>
        <w:t xml:space="preserve"> </w:t>
      </w:r>
      <w:proofErr w:type="spellStart"/>
      <w:r w:rsidRPr="00693FB1">
        <w:rPr>
          <w:rFonts w:cs="Times New Roman"/>
          <w:sz w:val="24"/>
          <w:szCs w:val="24"/>
        </w:rPr>
        <w:t>бірі</w:t>
      </w:r>
      <w:proofErr w:type="spellEnd"/>
      <w:r w:rsidRPr="00693FB1">
        <w:rPr>
          <w:rFonts w:cs="Times New Roman"/>
          <w:sz w:val="24"/>
          <w:szCs w:val="24"/>
        </w:rPr>
        <w:t xml:space="preserve"> - </w:t>
      </w:r>
      <w:proofErr w:type="spellStart"/>
      <w:r w:rsidRPr="00693FB1">
        <w:rPr>
          <w:rFonts w:cs="Times New Roman"/>
          <w:sz w:val="24"/>
          <w:szCs w:val="24"/>
        </w:rPr>
        <w:t>ол</w:t>
      </w:r>
      <w:proofErr w:type="spellEnd"/>
      <w:r w:rsidRPr="00693FB1">
        <w:rPr>
          <w:rFonts w:cs="Times New Roman"/>
          <w:sz w:val="24"/>
          <w:szCs w:val="24"/>
        </w:rPr>
        <w:t xml:space="preserve"> </w:t>
      </w:r>
      <w:proofErr w:type="spellStart"/>
      <w:r w:rsidRPr="00693FB1">
        <w:rPr>
          <w:rFonts w:cs="Times New Roman"/>
          <w:sz w:val="24"/>
          <w:szCs w:val="24"/>
        </w:rPr>
        <w:t>қоғамға</w:t>
      </w:r>
      <w:proofErr w:type="spellEnd"/>
      <w:r w:rsidRPr="00693FB1">
        <w:rPr>
          <w:rFonts w:cs="Times New Roman"/>
          <w:sz w:val="24"/>
          <w:szCs w:val="24"/>
        </w:rPr>
        <w:t xml:space="preserve"> </w:t>
      </w:r>
      <w:proofErr w:type="spellStart"/>
      <w:r w:rsidRPr="00693FB1">
        <w:rPr>
          <w:rFonts w:cs="Times New Roman"/>
          <w:sz w:val="24"/>
          <w:szCs w:val="24"/>
        </w:rPr>
        <w:t>қызметтік</w:t>
      </w:r>
      <w:proofErr w:type="spellEnd"/>
      <w:r w:rsidRPr="00693FB1">
        <w:rPr>
          <w:rFonts w:cs="Times New Roman"/>
          <w:sz w:val="24"/>
          <w:szCs w:val="24"/>
        </w:rPr>
        <w:t xml:space="preserve"> </w:t>
      </w:r>
      <w:proofErr w:type="spellStart"/>
      <w:r w:rsidRPr="00693FB1">
        <w:rPr>
          <w:rFonts w:cs="Times New Roman"/>
          <w:sz w:val="24"/>
          <w:szCs w:val="24"/>
        </w:rPr>
        <w:t>бірлікке</w:t>
      </w:r>
      <w:proofErr w:type="spellEnd"/>
      <w:r w:rsidRPr="00693FB1">
        <w:rPr>
          <w:rFonts w:cs="Times New Roman"/>
          <w:sz w:val="24"/>
          <w:szCs w:val="24"/>
        </w:rPr>
        <w:t xml:space="preserve"> </w:t>
      </w:r>
      <w:proofErr w:type="spellStart"/>
      <w:r w:rsidRPr="00693FB1">
        <w:rPr>
          <w:rFonts w:cs="Times New Roman"/>
          <w:sz w:val="24"/>
          <w:szCs w:val="24"/>
        </w:rPr>
        <w:t>ие</w:t>
      </w:r>
      <w:proofErr w:type="spellEnd"/>
      <w:r w:rsidRPr="00693FB1">
        <w:rPr>
          <w:rFonts w:cs="Times New Roman"/>
          <w:sz w:val="24"/>
          <w:szCs w:val="24"/>
        </w:rPr>
        <w:t xml:space="preserve"> </w:t>
      </w:r>
      <w:proofErr w:type="spellStart"/>
      <w:r w:rsidRPr="00693FB1">
        <w:rPr>
          <w:rFonts w:cs="Times New Roman"/>
          <w:sz w:val="24"/>
          <w:szCs w:val="24"/>
        </w:rPr>
        <w:t>тұтастық</w:t>
      </w:r>
      <w:proofErr w:type="spellEnd"/>
      <w:r w:rsidRPr="00693FB1">
        <w:rPr>
          <w:rFonts w:cs="Times New Roman"/>
          <w:sz w:val="24"/>
          <w:szCs w:val="24"/>
        </w:rPr>
        <w:t xml:space="preserve"> </w:t>
      </w:r>
      <w:proofErr w:type="spellStart"/>
      <w:r w:rsidRPr="00693FB1">
        <w:rPr>
          <w:rFonts w:cs="Times New Roman"/>
          <w:sz w:val="24"/>
          <w:szCs w:val="24"/>
        </w:rPr>
        <w:t>ретіндегі</w:t>
      </w:r>
      <w:proofErr w:type="spellEnd"/>
      <w:r w:rsidRPr="00693FB1">
        <w:rPr>
          <w:rFonts w:cs="Times New Roman"/>
          <w:sz w:val="24"/>
          <w:szCs w:val="24"/>
        </w:rPr>
        <w:t xml:space="preserve"> </w:t>
      </w:r>
      <w:proofErr w:type="spellStart"/>
      <w:r w:rsidRPr="00693FB1">
        <w:rPr>
          <w:rFonts w:cs="Times New Roman"/>
          <w:sz w:val="24"/>
          <w:szCs w:val="24"/>
        </w:rPr>
        <w:lastRenderedPageBreak/>
        <w:t>холистік</w:t>
      </w:r>
      <w:proofErr w:type="spellEnd"/>
      <w:r w:rsidRPr="00693FB1">
        <w:rPr>
          <w:rFonts w:cs="Times New Roman"/>
          <w:sz w:val="24"/>
          <w:szCs w:val="24"/>
        </w:rPr>
        <w:t xml:space="preserve"> </w:t>
      </w:r>
      <w:proofErr w:type="spellStart"/>
      <w:r w:rsidRPr="00693FB1">
        <w:rPr>
          <w:rFonts w:cs="Times New Roman"/>
          <w:sz w:val="24"/>
          <w:szCs w:val="24"/>
        </w:rPr>
        <w:t>көзқарастың</w:t>
      </w:r>
      <w:proofErr w:type="spellEnd"/>
      <w:r w:rsidRPr="00693FB1">
        <w:rPr>
          <w:rFonts w:cs="Times New Roman"/>
          <w:sz w:val="24"/>
          <w:szCs w:val="24"/>
        </w:rPr>
        <w:t xml:space="preserve"> </w:t>
      </w:r>
      <w:proofErr w:type="spellStart"/>
      <w:r w:rsidRPr="00693FB1">
        <w:rPr>
          <w:rFonts w:cs="Times New Roman"/>
          <w:sz w:val="24"/>
          <w:szCs w:val="24"/>
        </w:rPr>
        <w:t>логикалық</w:t>
      </w:r>
      <w:proofErr w:type="spellEnd"/>
      <w:r w:rsidRPr="00693FB1">
        <w:rPr>
          <w:rFonts w:cs="Times New Roman"/>
          <w:sz w:val="24"/>
          <w:szCs w:val="24"/>
        </w:rPr>
        <w:t xml:space="preserve"> </w:t>
      </w:r>
      <w:proofErr w:type="spellStart"/>
      <w:r w:rsidRPr="00693FB1">
        <w:rPr>
          <w:rFonts w:cs="Times New Roman"/>
          <w:sz w:val="24"/>
          <w:szCs w:val="24"/>
        </w:rPr>
        <w:t>жалғасы</w:t>
      </w:r>
      <w:proofErr w:type="spellEnd"/>
      <w:r w:rsidRPr="00693FB1">
        <w:rPr>
          <w:rFonts w:cs="Times New Roman"/>
          <w:sz w:val="24"/>
          <w:szCs w:val="24"/>
        </w:rPr>
        <w:t xml:space="preserve">. </w:t>
      </w:r>
      <w:proofErr w:type="spellStart"/>
      <w:r w:rsidRPr="00693FB1">
        <w:rPr>
          <w:rFonts w:cs="Times New Roman"/>
          <w:sz w:val="24"/>
          <w:szCs w:val="24"/>
        </w:rPr>
        <w:t>Бұл</w:t>
      </w:r>
      <w:proofErr w:type="spellEnd"/>
      <w:r w:rsidRPr="00693FB1">
        <w:rPr>
          <w:rFonts w:cs="Times New Roman"/>
          <w:sz w:val="24"/>
          <w:szCs w:val="24"/>
        </w:rPr>
        <w:t xml:space="preserve"> </w:t>
      </w:r>
      <w:proofErr w:type="spellStart"/>
      <w:r w:rsidRPr="00693FB1">
        <w:rPr>
          <w:rFonts w:cs="Times New Roman"/>
          <w:sz w:val="24"/>
          <w:szCs w:val="24"/>
        </w:rPr>
        <w:t>жерде</w:t>
      </w:r>
      <w:proofErr w:type="spellEnd"/>
      <w:r w:rsidRPr="00693FB1">
        <w:rPr>
          <w:rFonts w:cs="Times New Roman"/>
          <w:sz w:val="24"/>
          <w:szCs w:val="24"/>
        </w:rPr>
        <w:t xml:space="preserve"> </w:t>
      </w:r>
      <w:proofErr w:type="spellStart"/>
      <w:r w:rsidRPr="00693FB1">
        <w:rPr>
          <w:rFonts w:cs="Times New Roman"/>
          <w:sz w:val="24"/>
          <w:szCs w:val="24"/>
        </w:rPr>
        <w:t>билік</w:t>
      </w:r>
      <w:proofErr w:type="spellEnd"/>
      <w:r w:rsidRPr="00693FB1">
        <w:rPr>
          <w:rFonts w:cs="Times New Roman"/>
          <w:sz w:val="24"/>
          <w:szCs w:val="24"/>
        </w:rPr>
        <w:t xml:space="preserve"> </w:t>
      </w:r>
      <w:proofErr w:type="spellStart"/>
      <w:r w:rsidRPr="00693FB1">
        <w:rPr>
          <w:rFonts w:cs="Times New Roman"/>
          <w:sz w:val="24"/>
          <w:szCs w:val="24"/>
        </w:rPr>
        <w:t>қоғамның</w:t>
      </w:r>
      <w:proofErr w:type="spellEnd"/>
      <w:r w:rsidRPr="00693FB1">
        <w:rPr>
          <w:rFonts w:cs="Times New Roman"/>
          <w:sz w:val="24"/>
          <w:szCs w:val="24"/>
        </w:rPr>
        <w:t xml:space="preserve"> </w:t>
      </w:r>
      <w:proofErr w:type="spellStart"/>
      <w:r w:rsidRPr="00693FB1">
        <w:rPr>
          <w:rFonts w:cs="Times New Roman"/>
          <w:sz w:val="24"/>
          <w:szCs w:val="24"/>
        </w:rPr>
        <w:t>қабілеті</w:t>
      </w:r>
      <w:proofErr w:type="spellEnd"/>
      <w:r w:rsidRPr="00693FB1">
        <w:rPr>
          <w:rFonts w:cs="Times New Roman"/>
          <w:sz w:val="24"/>
          <w:szCs w:val="24"/>
        </w:rPr>
        <w:t xml:space="preserve"> </w:t>
      </w:r>
      <w:proofErr w:type="spellStart"/>
      <w:r w:rsidRPr="00693FB1">
        <w:rPr>
          <w:rFonts w:cs="Times New Roman"/>
          <w:sz w:val="24"/>
          <w:szCs w:val="24"/>
        </w:rPr>
        <w:t>ретінде</w:t>
      </w:r>
      <w:proofErr w:type="spellEnd"/>
      <w:r w:rsidRPr="00693FB1">
        <w:rPr>
          <w:rFonts w:cs="Times New Roman"/>
          <w:sz w:val="24"/>
          <w:szCs w:val="24"/>
        </w:rPr>
        <w:t xml:space="preserve"> </w:t>
      </w:r>
      <w:proofErr w:type="spellStart"/>
      <w:r w:rsidRPr="00693FB1">
        <w:rPr>
          <w:rFonts w:cs="Times New Roman"/>
          <w:sz w:val="24"/>
          <w:szCs w:val="24"/>
        </w:rPr>
        <w:t>қарастырылады</w:t>
      </w:r>
      <w:proofErr w:type="spellEnd"/>
      <w:r w:rsidRPr="00693FB1">
        <w:rPr>
          <w:rFonts w:cs="Times New Roman"/>
          <w:sz w:val="24"/>
          <w:szCs w:val="24"/>
        </w:rPr>
        <w:t>.</w:t>
      </w:r>
    </w:p>
    <w:p w14:paraId="50512D20"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553D11B8" w14:textId="77777777" w:rsidR="00845860" w:rsidRPr="00693FB1" w:rsidRDefault="00845860" w:rsidP="00845860">
      <w:pPr>
        <w:rPr>
          <w:lang w:val="kk-KZ"/>
        </w:rPr>
      </w:pPr>
    </w:p>
    <w:p w14:paraId="2D0F8136" w14:textId="77777777" w:rsidR="00845860" w:rsidRPr="00693FB1" w:rsidRDefault="00845860" w:rsidP="0084586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351ECA50" w14:textId="77777777" w:rsidR="00A60F85" w:rsidRPr="00693FB1" w:rsidRDefault="00A60F85" w:rsidP="00A60F85">
      <w:pPr>
        <w:pStyle w:val="a6"/>
        <w:numPr>
          <w:ilvl w:val="0"/>
          <w:numId w:val="28"/>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794425CB" w14:textId="77777777" w:rsidR="00A60F85" w:rsidRPr="00693FB1" w:rsidRDefault="00A60F85" w:rsidP="00A60F85">
      <w:pPr>
        <w:pStyle w:val="a6"/>
        <w:numPr>
          <w:ilvl w:val="0"/>
          <w:numId w:val="28"/>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466AC891" w14:textId="77777777" w:rsidR="00A60F85" w:rsidRPr="00693FB1" w:rsidRDefault="00A60F85" w:rsidP="00A60F85">
      <w:pPr>
        <w:pStyle w:val="a6"/>
        <w:numPr>
          <w:ilvl w:val="0"/>
          <w:numId w:val="28"/>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46DCB009" w14:textId="77777777" w:rsidR="00845860" w:rsidRPr="00693FB1" w:rsidRDefault="00845860" w:rsidP="00845860">
      <w:pPr>
        <w:tabs>
          <w:tab w:val="left" w:pos="678"/>
          <w:tab w:val="left" w:pos="993"/>
        </w:tabs>
        <w:autoSpaceDN w:val="0"/>
        <w:ind w:left="567" w:right="75"/>
        <w:jc w:val="both"/>
        <w:rPr>
          <w:lang w:val="kk-KZ"/>
        </w:rPr>
      </w:pPr>
    </w:p>
    <w:p w14:paraId="1B5A24AF" w14:textId="77777777" w:rsidR="00845860" w:rsidRPr="00693FB1" w:rsidRDefault="00845860" w:rsidP="00845860">
      <w:pPr>
        <w:tabs>
          <w:tab w:val="left" w:pos="678"/>
          <w:tab w:val="left" w:pos="993"/>
        </w:tabs>
        <w:autoSpaceDN w:val="0"/>
        <w:ind w:left="567" w:right="75"/>
        <w:jc w:val="both"/>
        <w:rPr>
          <w:lang w:val="kk-KZ"/>
        </w:rPr>
      </w:pPr>
    </w:p>
    <w:p w14:paraId="6C3E1820" w14:textId="77777777" w:rsidR="00845860" w:rsidRPr="00693FB1" w:rsidRDefault="00845860" w:rsidP="00845860">
      <w:pPr>
        <w:tabs>
          <w:tab w:val="left" w:pos="678"/>
          <w:tab w:val="left" w:pos="993"/>
        </w:tabs>
        <w:autoSpaceDN w:val="0"/>
        <w:ind w:left="567" w:right="75"/>
        <w:jc w:val="both"/>
        <w:rPr>
          <w:lang w:val="kk-KZ"/>
        </w:rPr>
      </w:pPr>
    </w:p>
    <w:p w14:paraId="25307990" w14:textId="56BABEDC"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ақырыбы 4</w:t>
      </w:r>
      <w:r w:rsidRPr="00693FB1">
        <w:rPr>
          <w:rFonts w:ascii="Times New Roman" w:hAnsi="Times New Roman" w:cs="Times New Roman"/>
          <w:color w:val="auto"/>
          <w:sz w:val="24"/>
          <w:szCs w:val="24"/>
          <w:lang w:val="kk-KZ"/>
        </w:rPr>
        <w:t>.</w:t>
      </w:r>
      <w:r w:rsidR="00A60F85" w:rsidRPr="00693FB1">
        <w:rPr>
          <w:rFonts w:ascii="Times New Roman" w:hAnsi="Times New Roman" w:cs="Times New Roman"/>
          <w:sz w:val="24"/>
          <w:szCs w:val="24"/>
          <w:lang w:val="kk-KZ"/>
        </w:rPr>
        <w:t xml:space="preserve"> </w:t>
      </w:r>
      <w:r w:rsidR="00A60F85" w:rsidRPr="00693FB1">
        <w:rPr>
          <w:rFonts w:ascii="Times New Roman" w:hAnsi="Times New Roman" w:cs="Times New Roman"/>
          <w:sz w:val="24"/>
          <w:szCs w:val="24"/>
          <w:lang w:val="kk-KZ"/>
        </w:rPr>
        <w:t>. Саяси жүйенің қалыптасуында мемлекеттің атқаратын ролі</w:t>
      </w:r>
    </w:p>
    <w:p w14:paraId="4FB45F8E" w14:textId="77777777" w:rsidR="00845860" w:rsidRPr="00693FB1" w:rsidRDefault="00845860" w:rsidP="00845860">
      <w:pPr>
        <w:rPr>
          <w:lang w:val="kk-KZ"/>
        </w:rPr>
      </w:pPr>
    </w:p>
    <w:p w14:paraId="55C2A70C"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278F56BF" w14:textId="0738009C" w:rsidR="00845860" w:rsidRPr="00693FB1" w:rsidRDefault="00A60F85" w:rsidP="00845860">
      <w:pPr>
        <w:tabs>
          <w:tab w:val="num" w:pos="252"/>
        </w:tabs>
        <w:spacing w:line="276" w:lineRule="auto"/>
        <w:ind w:firstLine="567"/>
        <w:jc w:val="both"/>
        <w:rPr>
          <w:iCs/>
          <w:lang w:val="kk-KZ"/>
        </w:rPr>
      </w:pPr>
      <w:r w:rsidRPr="00693FB1">
        <w:rPr>
          <w:lang w:val="kk-KZ"/>
        </w:rPr>
        <w:t>Саяси процестер белгілі бір саяси институттардың іс-әрекеті арқылы іске асырылады. Олар көп жағдайда олардың көмегімен қандай да бір саяси күштер өздерінің саяси мүдделерін іске асыратын, белгілі бір мекеме немесе мекемелер жүйесі ретінде көрінеді. Қоғамның саяси құрылымының қызмет етуінің осы бір тетіктері оның тұрақтылығы мен дамуын қамтамасыз етуге көзделген</w:t>
      </w:r>
    </w:p>
    <w:p w14:paraId="40FF99A1"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7AC3A3DB" w14:textId="77777777" w:rsidR="00A60F85" w:rsidRPr="00693FB1" w:rsidRDefault="00A60F85" w:rsidP="00A60F85">
      <w:pPr>
        <w:ind w:firstLine="397"/>
        <w:jc w:val="both"/>
        <w:rPr>
          <w:lang w:val="kk-KZ"/>
        </w:rPr>
      </w:pPr>
      <w:r w:rsidRPr="00693FB1">
        <w:rPr>
          <w:lang w:val="kk-KZ"/>
        </w:rPr>
        <w:t xml:space="preserve">Қоғамда өмір сүретін саяси институттардың жиынтығы оның саяси жүйесінің маңызды буынын құрайды, ал олар болса сол институттармен аяқталып қалмайды. Саяси қызметтер тек “таза саяси” мекемелер мен ұйымдар тарапынан ғана атқарылып қоймай, </w:t>
      </w:r>
      <w:r w:rsidRPr="00693FB1">
        <w:rPr>
          <w:spacing w:val="-4"/>
          <w:lang w:val="kk-KZ"/>
        </w:rPr>
        <w:t>сонымен қатар көптеген қоғамдық ұйымдар, оның ішінде кәсіподақтар, жастар ұйымы, ардагерлер одағы және сол сияқтылармен</w:t>
      </w:r>
      <w:r w:rsidRPr="00693FB1">
        <w:rPr>
          <w:spacing w:val="-6"/>
          <w:lang w:val="kk-KZ"/>
        </w:rPr>
        <w:t xml:space="preserve"> қоса, жазушыларды, суретшілерді, композиторларды,</w:t>
      </w:r>
      <w:r w:rsidRPr="00693FB1">
        <w:rPr>
          <w:lang w:val="kk-KZ"/>
        </w:rPr>
        <w:t xml:space="preserve"> кинематографистерді, журналистерді, т.б. біріктеретін шығармашылық ұйымдар тарапынан да атқарылады. Бұл ұйымдардың әрқайсысы қоғамның белгілі бір әлеуметтік топтарының мүдделерін және олардың саяси құқықтары мен еркіндіктерін көрсетеді және қорғайды. Осының арқасында олар қоғамда өмір сүруші саяси жүйенің қандай да бір түйінін құрайды.</w:t>
      </w:r>
    </w:p>
    <w:p w14:paraId="6249F1A7"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9C88FE6"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2E454A8A" w14:textId="77777777" w:rsidR="00845860" w:rsidRPr="00693FB1" w:rsidRDefault="00845860" w:rsidP="00845860">
      <w:pPr>
        <w:rPr>
          <w:lang w:val="kk-KZ"/>
        </w:rPr>
      </w:pPr>
    </w:p>
    <w:p w14:paraId="33495DC2" w14:textId="77777777" w:rsidR="00845860" w:rsidRPr="00693FB1" w:rsidRDefault="00845860" w:rsidP="00845860">
      <w:pPr>
        <w:rPr>
          <w:lang w:val="kk-KZ"/>
        </w:rPr>
      </w:pPr>
    </w:p>
    <w:p w14:paraId="209EBC36" w14:textId="77777777" w:rsidR="00845860" w:rsidRPr="00693FB1" w:rsidRDefault="00845860" w:rsidP="0084586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6C134F06" w14:textId="77777777" w:rsidR="00A60F85" w:rsidRPr="00693FB1" w:rsidRDefault="00A60F85" w:rsidP="00A60F85">
      <w:pPr>
        <w:pStyle w:val="a6"/>
        <w:numPr>
          <w:ilvl w:val="0"/>
          <w:numId w:val="29"/>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3BCB780A" w14:textId="77777777" w:rsidR="00A60F85" w:rsidRPr="00693FB1" w:rsidRDefault="00A60F85" w:rsidP="00A60F85">
      <w:pPr>
        <w:pStyle w:val="a6"/>
        <w:numPr>
          <w:ilvl w:val="0"/>
          <w:numId w:val="29"/>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07C8EFFA" w14:textId="1BCD14E4" w:rsidR="00A60F85" w:rsidRPr="00693FB1" w:rsidRDefault="00A60F85" w:rsidP="00A60F85">
      <w:pPr>
        <w:pStyle w:val="a6"/>
        <w:numPr>
          <w:ilvl w:val="0"/>
          <w:numId w:val="29"/>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04A72A34" w14:textId="77777777" w:rsidR="00845860" w:rsidRPr="00693FB1" w:rsidRDefault="00845860" w:rsidP="00845860">
      <w:pPr>
        <w:tabs>
          <w:tab w:val="left" w:pos="678"/>
          <w:tab w:val="left" w:pos="993"/>
        </w:tabs>
        <w:autoSpaceDN w:val="0"/>
        <w:ind w:left="567" w:right="75"/>
        <w:jc w:val="both"/>
        <w:rPr>
          <w:lang w:val="kk-KZ"/>
        </w:rPr>
      </w:pPr>
    </w:p>
    <w:p w14:paraId="39D3BA25" w14:textId="1834F800"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lastRenderedPageBreak/>
        <w:t>Т</w:t>
      </w:r>
      <w:r w:rsidR="00A60F85" w:rsidRPr="00693FB1">
        <w:rPr>
          <w:rFonts w:ascii="Times New Roman" w:hAnsi="Times New Roman" w:cs="Times New Roman"/>
          <w:color w:val="auto"/>
          <w:sz w:val="24"/>
          <w:szCs w:val="24"/>
          <w:lang w:val="kk-KZ"/>
        </w:rPr>
        <w:t>ақырыбы 5</w:t>
      </w:r>
      <w:r w:rsidRPr="00693FB1">
        <w:rPr>
          <w:rFonts w:ascii="Times New Roman" w:hAnsi="Times New Roman" w:cs="Times New Roman"/>
          <w:color w:val="auto"/>
          <w:sz w:val="24"/>
          <w:szCs w:val="24"/>
          <w:lang w:val="kk-KZ"/>
        </w:rPr>
        <w:t>.</w:t>
      </w:r>
      <w:r w:rsidR="00A60F85" w:rsidRPr="00693FB1">
        <w:rPr>
          <w:rFonts w:ascii="Times New Roman" w:hAnsi="Times New Roman" w:cs="Times New Roman"/>
          <w:color w:val="auto"/>
          <w:sz w:val="24"/>
          <w:szCs w:val="24"/>
          <w:lang w:val="kk-KZ"/>
        </w:rPr>
        <w:t xml:space="preserve"> </w:t>
      </w:r>
      <w:r w:rsidR="00A60F85" w:rsidRPr="00693FB1">
        <w:rPr>
          <w:rFonts w:ascii="Times New Roman" w:hAnsi="Times New Roman" w:cs="Times New Roman"/>
          <w:color w:val="auto"/>
          <w:sz w:val="24"/>
          <w:szCs w:val="24"/>
          <w:lang w:val="kk-KZ"/>
        </w:rPr>
        <w:t>Құқықтық мемлекет пен азаматтық қоғамның қалыптасу жағдайлары.</w:t>
      </w:r>
    </w:p>
    <w:p w14:paraId="0A98FB68" w14:textId="77777777" w:rsidR="00845860" w:rsidRPr="00693FB1" w:rsidRDefault="00845860" w:rsidP="00845860">
      <w:pPr>
        <w:rPr>
          <w:lang w:val="kk-KZ"/>
        </w:rPr>
      </w:pPr>
    </w:p>
    <w:p w14:paraId="29F16FB8"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2E579C65" w14:textId="77337CAE" w:rsidR="00845860" w:rsidRPr="00693FB1" w:rsidRDefault="00A60F85" w:rsidP="00845860">
      <w:pPr>
        <w:tabs>
          <w:tab w:val="num" w:pos="252"/>
        </w:tabs>
        <w:spacing w:line="276" w:lineRule="auto"/>
        <w:ind w:firstLine="567"/>
        <w:jc w:val="both"/>
        <w:rPr>
          <w:iCs/>
          <w:lang w:val="kk-KZ"/>
        </w:rPr>
      </w:pPr>
      <w:r w:rsidRPr="00693FB1">
        <w:rPr>
          <w:lang w:val="kk-KZ"/>
        </w:rPr>
        <w:t xml:space="preserve">Азаматтық қоғам және мемлекет мәселелерінің қазіргі заманғы оқытылуына тікелей әсер еткен идеялар Г.Гегель тарапынан ұсынылған еді. </w:t>
      </w:r>
      <w:r w:rsidRPr="00693FB1">
        <w:t xml:space="preserve">Гегель </w:t>
      </w:r>
      <w:proofErr w:type="spellStart"/>
      <w:r w:rsidRPr="00693FB1">
        <w:t>бойынша</w:t>
      </w:r>
      <w:proofErr w:type="spellEnd"/>
      <w:r w:rsidRPr="00693FB1">
        <w:t xml:space="preserve">, </w:t>
      </w:r>
      <w:proofErr w:type="spellStart"/>
      <w:r w:rsidRPr="00693FB1">
        <w:t>азаматтық</w:t>
      </w:r>
      <w:proofErr w:type="spellEnd"/>
      <w:r w:rsidRPr="00693FB1">
        <w:t xml:space="preserve"> </w:t>
      </w:r>
      <w:proofErr w:type="spellStart"/>
      <w:r w:rsidRPr="00693FB1">
        <w:t>қоғам</w:t>
      </w:r>
      <w:proofErr w:type="spellEnd"/>
      <w:r w:rsidRPr="00693FB1">
        <w:t xml:space="preserve"> - олардың әрекеттесуі құқықпен реттелетін жеке тұлғалар, таптар, түрлі топтар мен институттар мүдделерінің күрделі сәйкестенуін білдіретін азаматтардың </w:t>
      </w:r>
      <w:proofErr w:type="spellStart"/>
      <w:r w:rsidRPr="00693FB1">
        <w:t>жеке</w:t>
      </w:r>
      <w:proofErr w:type="spellEnd"/>
      <w:r w:rsidRPr="00693FB1">
        <w:t xml:space="preserve"> </w:t>
      </w:r>
      <w:proofErr w:type="spellStart"/>
      <w:r w:rsidRPr="00693FB1">
        <w:t>өмір</w:t>
      </w:r>
      <w:proofErr w:type="spellEnd"/>
      <w:r w:rsidRPr="00693FB1">
        <w:t xml:space="preserve"> </w:t>
      </w:r>
      <w:proofErr w:type="spellStart"/>
      <w:r w:rsidRPr="00693FB1">
        <w:t>сүру</w:t>
      </w:r>
      <w:proofErr w:type="spellEnd"/>
      <w:r w:rsidRPr="00693FB1">
        <w:t xml:space="preserve"> </w:t>
      </w:r>
      <w:proofErr w:type="spellStart"/>
      <w:r w:rsidRPr="00693FB1">
        <w:t>саласы</w:t>
      </w:r>
      <w:proofErr w:type="spellEnd"/>
      <w:r w:rsidRPr="00693FB1">
        <w:t>.</w:t>
      </w:r>
    </w:p>
    <w:p w14:paraId="72178B28"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694D591E" w14:textId="77777777" w:rsidR="00A60F85" w:rsidRPr="00693FB1" w:rsidRDefault="00A60F85" w:rsidP="00A60F85">
      <w:pPr>
        <w:pStyle w:val="22"/>
        <w:spacing w:after="0" w:line="240" w:lineRule="auto"/>
      </w:pPr>
      <w:r w:rsidRPr="00693FB1">
        <w:rPr>
          <w:lang w:val="kk-KZ"/>
        </w:rPr>
        <w:t xml:space="preserve">Азаматтық қоғам мемлекет дамуының кезеңі болғанымен, оған тікелей тәуелді емес. </w:t>
      </w:r>
      <w:proofErr w:type="spellStart"/>
      <w:r w:rsidRPr="00693FB1">
        <w:t>Азаматтық</w:t>
      </w:r>
      <w:proofErr w:type="spellEnd"/>
      <w:r w:rsidRPr="00693FB1">
        <w:t xml:space="preserve"> </w:t>
      </w:r>
      <w:proofErr w:type="spellStart"/>
      <w:r w:rsidRPr="00693FB1">
        <w:t>қоғамның</w:t>
      </w:r>
      <w:proofErr w:type="spellEnd"/>
      <w:r w:rsidRPr="00693FB1">
        <w:t xml:space="preserve"> </w:t>
      </w:r>
      <w:proofErr w:type="spellStart"/>
      <w:r w:rsidRPr="00693FB1">
        <w:t>іргетасын</w:t>
      </w:r>
      <w:proofErr w:type="spellEnd"/>
      <w:r w:rsidRPr="00693FB1">
        <w:t xml:space="preserve"> </w:t>
      </w:r>
      <w:proofErr w:type="spellStart"/>
      <w:r w:rsidRPr="00693FB1">
        <w:t>жеке</w:t>
      </w:r>
      <w:proofErr w:type="spellEnd"/>
      <w:r w:rsidRPr="00693FB1">
        <w:t xml:space="preserve"> меншік, мүдделердің ортақтығы және азаматтардың формальды (яғни заңмен қарастырылған) теңдігі қалайды. Мемлекет пен азаматтық қоғамның диалектикалық бірлігінің негізі - қоғамның жоғары деңгейде жіктелген әлеуметтік құрылымы. </w:t>
      </w:r>
    </w:p>
    <w:p w14:paraId="5760C138" w14:textId="77777777" w:rsidR="00A60F85" w:rsidRPr="00693FB1" w:rsidRDefault="00A60F85" w:rsidP="00A60F85">
      <w:pPr>
        <w:ind w:firstLine="397"/>
        <w:jc w:val="both"/>
        <w:rPr>
          <w:lang w:val="kk-KZ"/>
        </w:rPr>
      </w:pPr>
      <w:r w:rsidRPr="00693FB1">
        <w:rPr>
          <w:spacing w:val="-4"/>
          <w:lang w:val="kk-KZ"/>
        </w:rPr>
        <w:t>Азаматтық қоғамды мемлекет анықтамайды, керісінше мемлекетті</w:t>
      </w:r>
      <w:r w:rsidRPr="00693FB1">
        <w:rPr>
          <w:lang w:val="kk-KZ"/>
        </w:rPr>
        <w:t xml:space="preserve"> азаматтық қоғам анықтайды. Және мемлекет пен азаматтық қоғам арасындағы қатынас көпшілік алдындағы билік пен жеке-дара бостандық арасындағы қатынас тәрізді.</w:t>
      </w:r>
    </w:p>
    <w:p w14:paraId="35E15BB5" w14:textId="77777777" w:rsidR="00A60F85" w:rsidRPr="00693FB1" w:rsidRDefault="00A60F85" w:rsidP="00A60F85">
      <w:pPr>
        <w:ind w:firstLine="397"/>
        <w:jc w:val="both"/>
        <w:rPr>
          <w:lang w:val="kk-KZ"/>
        </w:rPr>
      </w:pPr>
      <w:r w:rsidRPr="00693FB1">
        <w:rPr>
          <w:lang w:val="kk-KZ"/>
        </w:rPr>
        <w:t xml:space="preserve">Қазіргі заманғы отандық ғалымдардың азаматтық қоғамға деген көзқарастары негізгі екі ұстанымға келіп тіреледі. </w:t>
      </w:r>
    </w:p>
    <w:p w14:paraId="1B7EC7BC"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69C1437F"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364754ED" w14:textId="77777777" w:rsidR="00845860" w:rsidRPr="00693FB1" w:rsidRDefault="00845860" w:rsidP="00845860">
      <w:pPr>
        <w:rPr>
          <w:lang w:val="kk-KZ"/>
        </w:rPr>
      </w:pPr>
    </w:p>
    <w:p w14:paraId="6991D040" w14:textId="77777777" w:rsidR="00845860" w:rsidRPr="00693FB1" w:rsidRDefault="00845860" w:rsidP="00845860">
      <w:pPr>
        <w:rPr>
          <w:lang w:val="kk-KZ"/>
        </w:rPr>
      </w:pPr>
    </w:p>
    <w:p w14:paraId="19EF2462"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31DD88A2" w14:textId="77777777" w:rsidR="00A60F85" w:rsidRPr="00693FB1" w:rsidRDefault="00A60F85" w:rsidP="00A60F85">
      <w:pPr>
        <w:pStyle w:val="a6"/>
        <w:numPr>
          <w:ilvl w:val="0"/>
          <w:numId w:val="30"/>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1ACF6E78" w14:textId="77777777" w:rsidR="00A60F85" w:rsidRPr="00693FB1" w:rsidRDefault="00A60F85" w:rsidP="00A60F85">
      <w:pPr>
        <w:pStyle w:val="a6"/>
        <w:numPr>
          <w:ilvl w:val="0"/>
          <w:numId w:val="30"/>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22CDAD3D" w14:textId="77777777" w:rsidR="00A60F85" w:rsidRPr="00693FB1" w:rsidRDefault="00A60F85" w:rsidP="00A60F85">
      <w:pPr>
        <w:pStyle w:val="a6"/>
        <w:numPr>
          <w:ilvl w:val="0"/>
          <w:numId w:val="30"/>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4F7AB779" w14:textId="77777777" w:rsidR="00A60F85" w:rsidRPr="00693FB1" w:rsidRDefault="00A60F85" w:rsidP="00845860">
      <w:pPr>
        <w:tabs>
          <w:tab w:val="left" w:pos="993"/>
        </w:tabs>
        <w:spacing w:after="100" w:afterAutospacing="1"/>
        <w:ind w:left="426"/>
        <w:jc w:val="both"/>
        <w:rPr>
          <w:rStyle w:val="FontStyle33"/>
          <w:b w:val="0"/>
          <w:bCs w:val="0"/>
          <w:lang w:val="kk-KZ"/>
        </w:rPr>
      </w:pPr>
    </w:p>
    <w:p w14:paraId="1C0EC88E" w14:textId="3A73A51E"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ақырыбы 6</w:t>
      </w:r>
      <w:r w:rsidRPr="00693FB1">
        <w:rPr>
          <w:rFonts w:ascii="Times New Roman" w:hAnsi="Times New Roman" w:cs="Times New Roman"/>
          <w:color w:val="auto"/>
          <w:sz w:val="24"/>
          <w:szCs w:val="24"/>
          <w:lang w:val="kk-KZ"/>
        </w:rPr>
        <w:t>.</w:t>
      </w:r>
      <w:r w:rsidR="00A60F85" w:rsidRPr="00693FB1">
        <w:rPr>
          <w:rFonts w:ascii="Times New Roman" w:hAnsi="Times New Roman" w:cs="Times New Roman"/>
          <w:b w:val="0"/>
          <w:color w:val="auto"/>
          <w:sz w:val="24"/>
          <w:szCs w:val="24"/>
          <w:lang w:val="kk-KZ"/>
        </w:rPr>
        <w:t xml:space="preserve"> </w:t>
      </w:r>
      <w:r w:rsidR="00A60F85" w:rsidRPr="00693FB1">
        <w:rPr>
          <w:rFonts w:ascii="Times New Roman" w:hAnsi="Times New Roman" w:cs="Times New Roman"/>
          <w:b w:val="0"/>
          <w:color w:val="auto"/>
          <w:sz w:val="24"/>
          <w:szCs w:val="24"/>
          <w:lang w:val="kk-KZ"/>
        </w:rPr>
        <w:t>Саяси партиялар мен ұйымдар әлеуметтануы.</w:t>
      </w:r>
    </w:p>
    <w:p w14:paraId="7E30B245" w14:textId="77777777" w:rsidR="00845860" w:rsidRPr="00693FB1" w:rsidRDefault="00845860" w:rsidP="00845860">
      <w:pPr>
        <w:rPr>
          <w:lang w:val="kk-KZ"/>
        </w:rPr>
      </w:pPr>
    </w:p>
    <w:p w14:paraId="2D33F43C" w14:textId="12E9F598"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r w:rsidR="00A60F85" w:rsidRPr="00693FB1">
        <w:rPr>
          <w:lang w:val="kk-KZ"/>
        </w:rPr>
        <w:t>Саяси партиялар әлеуметтік ұйымдар мен қозғалыстар арасында ерекше орын мен рөлге ие болады. Демократиялық мемлекеттерде барлық саяси институттар дербес және табысты түрде қызмет атқарады: мемлекеттік және билік құрылымдарының қалыптасуына әсерін тигізеді, саяси мақсаттарды реттейді, қоғамның саяси дамуын бағыттайды.</w:t>
      </w:r>
    </w:p>
    <w:p w14:paraId="3D2D5C51" w14:textId="77777777" w:rsidR="00845860" w:rsidRPr="00693FB1" w:rsidRDefault="00845860" w:rsidP="00845860">
      <w:pPr>
        <w:tabs>
          <w:tab w:val="num" w:pos="252"/>
        </w:tabs>
        <w:spacing w:line="276" w:lineRule="auto"/>
        <w:ind w:firstLine="567"/>
        <w:jc w:val="both"/>
        <w:rPr>
          <w:iCs/>
          <w:lang w:val="kk-KZ"/>
        </w:rPr>
      </w:pPr>
    </w:p>
    <w:p w14:paraId="103B63F3"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1E75A1D7" w14:textId="77777777" w:rsidR="00A60F85" w:rsidRPr="00693FB1" w:rsidRDefault="00A60F85" w:rsidP="00A60F85">
      <w:pPr>
        <w:ind w:firstLine="397"/>
        <w:jc w:val="both"/>
      </w:pPr>
      <w:r w:rsidRPr="00693FB1">
        <w:t xml:space="preserve">Партия </w:t>
      </w:r>
      <w:proofErr w:type="spellStart"/>
      <w:r w:rsidRPr="00693FB1">
        <w:t>саясаттанудың</w:t>
      </w:r>
      <w:proofErr w:type="spellEnd"/>
      <w:r w:rsidRPr="00693FB1">
        <w:t xml:space="preserve"> да, </w:t>
      </w:r>
      <w:proofErr w:type="spellStart"/>
      <w:r w:rsidRPr="00693FB1">
        <w:t>әлеуметтанудың</w:t>
      </w:r>
      <w:proofErr w:type="spellEnd"/>
      <w:r w:rsidRPr="00693FB1">
        <w:t xml:space="preserve"> да </w:t>
      </w:r>
      <w:proofErr w:type="spellStart"/>
      <w:r w:rsidRPr="00693FB1">
        <w:t>зерттеу</w:t>
      </w:r>
      <w:proofErr w:type="spellEnd"/>
      <w:r w:rsidRPr="00693FB1">
        <w:t xml:space="preserve"> </w:t>
      </w:r>
      <w:proofErr w:type="spellStart"/>
      <w:r w:rsidRPr="00693FB1">
        <w:rPr>
          <w:spacing w:val="-6"/>
        </w:rPr>
        <w:t>объектісі</w:t>
      </w:r>
      <w:proofErr w:type="spellEnd"/>
      <w:r w:rsidRPr="00693FB1">
        <w:rPr>
          <w:spacing w:val="-6"/>
        </w:rPr>
        <w:t xml:space="preserve"> </w:t>
      </w:r>
      <w:proofErr w:type="spellStart"/>
      <w:r w:rsidRPr="00693FB1">
        <w:rPr>
          <w:spacing w:val="-6"/>
        </w:rPr>
        <w:t>болып</w:t>
      </w:r>
      <w:proofErr w:type="spellEnd"/>
      <w:r w:rsidRPr="00693FB1">
        <w:rPr>
          <w:spacing w:val="-6"/>
        </w:rPr>
        <w:t xml:space="preserve"> </w:t>
      </w:r>
      <w:proofErr w:type="spellStart"/>
      <w:r w:rsidRPr="00693FB1">
        <w:rPr>
          <w:spacing w:val="-6"/>
        </w:rPr>
        <w:t>табылады</w:t>
      </w:r>
      <w:proofErr w:type="spellEnd"/>
      <w:r w:rsidRPr="00693FB1">
        <w:rPr>
          <w:spacing w:val="-6"/>
        </w:rPr>
        <w:t xml:space="preserve">. </w:t>
      </w:r>
      <w:proofErr w:type="spellStart"/>
      <w:r w:rsidRPr="00693FB1">
        <w:rPr>
          <w:spacing w:val="-6"/>
        </w:rPr>
        <w:t>Саяси</w:t>
      </w:r>
      <w:proofErr w:type="spellEnd"/>
      <w:r w:rsidRPr="00693FB1">
        <w:rPr>
          <w:spacing w:val="-6"/>
        </w:rPr>
        <w:t xml:space="preserve"> </w:t>
      </w:r>
      <w:proofErr w:type="spellStart"/>
      <w:r w:rsidRPr="00693FB1">
        <w:rPr>
          <w:spacing w:val="-6"/>
        </w:rPr>
        <w:t>әлеуметтану</w:t>
      </w:r>
      <w:proofErr w:type="spellEnd"/>
      <w:r w:rsidRPr="00693FB1">
        <w:rPr>
          <w:spacing w:val="-6"/>
        </w:rPr>
        <w:t xml:space="preserve"> </w:t>
      </w:r>
      <w:proofErr w:type="spellStart"/>
      <w:r w:rsidRPr="00693FB1">
        <w:rPr>
          <w:spacing w:val="-6"/>
        </w:rPr>
        <w:t>саяси</w:t>
      </w:r>
      <w:proofErr w:type="spellEnd"/>
      <w:r w:rsidRPr="00693FB1">
        <w:rPr>
          <w:spacing w:val="-6"/>
        </w:rPr>
        <w:t xml:space="preserve"> </w:t>
      </w:r>
      <w:proofErr w:type="spellStart"/>
      <w:r w:rsidRPr="00693FB1">
        <w:rPr>
          <w:spacing w:val="-6"/>
        </w:rPr>
        <w:t>қатынастарды</w:t>
      </w:r>
      <w:proofErr w:type="spellEnd"/>
      <w:r w:rsidRPr="00693FB1">
        <w:t xml:space="preserve"> </w:t>
      </w:r>
      <w:proofErr w:type="spellStart"/>
      <w:r w:rsidRPr="00693FB1">
        <w:t>нақтылы</w:t>
      </w:r>
      <w:proofErr w:type="spellEnd"/>
      <w:r w:rsidRPr="00693FB1">
        <w:t xml:space="preserve"> </w:t>
      </w:r>
      <w:r w:rsidRPr="00693FB1">
        <w:rPr>
          <w:lang w:val="kk-KZ"/>
        </w:rPr>
        <w:t>жеке адам</w:t>
      </w:r>
      <w:r w:rsidRPr="00693FB1">
        <w:t xml:space="preserve">, топ, </w:t>
      </w:r>
      <w:proofErr w:type="spellStart"/>
      <w:r w:rsidRPr="00693FB1">
        <w:t>қауымдастық</w:t>
      </w:r>
      <w:proofErr w:type="spellEnd"/>
      <w:r w:rsidRPr="00693FB1">
        <w:t xml:space="preserve">, </w:t>
      </w:r>
      <w:proofErr w:type="spellStart"/>
      <w:r w:rsidRPr="00693FB1">
        <w:t>саяси</w:t>
      </w:r>
      <w:proofErr w:type="spellEnd"/>
      <w:r w:rsidRPr="00693FB1">
        <w:t xml:space="preserve"> </w:t>
      </w:r>
      <w:proofErr w:type="spellStart"/>
      <w:r w:rsidRPr="00693FB1">
        <w:t>институттармен</w:t>
      </w:r>
      <w:proofErr w:type="spellEnd"/>
      <w:r w:rsidRPr="00693FB1">
        <w:t xml:space="preserve"> </w:t>
      </w:r>
      <w:proofErr w:type="spellStart"/>
      <w:r w:rsidRPr="00693FB1">
        <w:t>саяси</w:t>
      </w:r>
      <w:proofErr w:type="spellEnd"/>
      <w:r w:rsidRPr="00693FB1">
        <w:t xml:space="preserve"> </w:t>
      </w:r>
      <w:proofErr w:type="spellStart"/>
      <w:r w:rsidRPr="00693FB1">
        <w:t>мақсаттары</w:t>
      </w:r>
      <w:proofErr w:type="spellEnd"/>
      <w:r w:rsidRPr="00693FB1">
        <w:t xml:space="preserve"> </w:t>
      </w:r>
      <w:proofErr w:type="spellStart"/>
      <w:r w:rsidRPr="00693FB1">
        <w:t>бойынша</w:t>
      </w:r>
      <w:proofErr w:type="spellEnd"/>
      <w:r w:rsidRPr="00693FB1">
        <w:t xml:space="preserve"> </w:t>
      </w:r>
      <w:proofErr w:type="spellStart"/>
      <w:r w:rsidRPr="00693FB1">
        <w:t>әрекеттесу</w:t>
      </w:r>
      <w:proofErr w:type="spellEnd"/>
      <w:r w:rsidRPr="00693FB1">
        <w:t xml:space="preserve"> </w:t>
      </w:r>
      <w:r w:rsidRPr="00693FB1">
        <w:rPr>
          <w:lang w:val="kk-KZ"/>
        </w:rPr>
        <w:t>ұстанымын</w:t>
      </w:r>
      <w:r w:rsidRPr="00693FB1">
        <w:t xml:space="preserve"> </w:t>
      </w:r>
      <w:proofErr w:type="spellStart"/>
      <w:r w:rsidRPr="00693FB1">
        <w:t>зерттеп-білуді</w:t>
      </w:r>
      <w:proofErr w:type="spellEnd"/>
      <w:r w:rsidRPr="00693FB1">
        <w:t xml:space="preserve"> </w:t>
      </w:r>
      <w:proofErr w:type="spellStart"/>
      <w:r w:rsidRPr="00693FB1">
        <w:t>мақсат</w:t>
      </w:r>
      <w:proofErr w:type="spellEnd"/>
      <w:r w:rsidRPr="00693FB1">
        <w:t xml:space="preserve"> </w:t>
      </w:r>
      <w:proofErr w:type="spellStart"/>
      <w:r w:rsidRPr="00693FB1">
        <w:lastRenderedPageBreak/>
        <w:t>етеді</w:t>
      </w:r>
      <w:proofErr w:type="spellEnd"/>
      <w:r w:rsidRPr="00693FB1">
        <w:t xml:space="preserve">. </w:t>
      </w:r>
      <w:proofErr w:type="spellStart"/>
      <w:r w:rsidRPr="00693FB1">
        <w:t>Бірақ</w:t>
      </w:r>
      <w:proofErr w:type="spellEnd"/>
      <w:r w:rsidRPr="00693FB1">
        <w:t xml:space="preserve"> </w:t>
      </w:r>
      <w:proofErr w:type="spellStart"/>
      <w:r w:rsidRPr="00693FB1">
        <w:t>ол</w:t>
      </w:r>
      <w:proofErr w:type="spellEnd"/>
      <w:r w:rsidRPr="00693FB1">
        <w:t xml:space="preserve"> </w:t>
      </w:r>
      <w:proofErr w:type="spellStart"/>
      <w:r w:rsidRPr="00693FB1">
        <w:t>әлеуметтік</w:t>
      </w:r>
      <w:proofErr w:type="spellEnd"/>
      <w:r w:rsidRPr="00693FB1">
        <w:t xml:space="preserve"> </w:t>
      </w:r>
      <w:proofErr w:type="spellStart"/>
      <w:r w:rsidRPr="00693FB1">
        <w:t>деңгейде</w:t>
      </w:r>
      <w:proofErr w:type="spellEnd"/>
      <w:r w:rsidRPr="00693FB1">
        <w:t xml:space="preserve"> </w:t>
      </w:r>
      <w:proofErr w:type="spellStart"/>
      <w:r w:rsidRPr="00693FB1">
        <w:t>жасалынады</w:t>
      </w:r>
      <w:proofErr w:type="spellEnd"/>
      <w:r w:rsidRPr="00693FB1">
        <w:t xml:space="preserve">. </w:t>
      </w:r>
      <w:proofErr w:type="spellStart"/>
      <w:r w:rsidRPr="00693FB1">
        <w:t>Бұл</w:t>
      </w:r>
      <w:proofErr w:type="spellEnd"/>
      <w:r w:rsidRPr="00693FB1">
        <w:t xml:space="preserve"> </w:t>
      </w:r>
      <w:proofErr w:type="spellStart"/>
      <w:r w:rsidRPr="00693FB1">
        <w:t>жағдай</w:t>
      </w:r>
      <w:proofErr w:type="spellEnd"/>
      <w:r w:rsidRPr="00693FB1">
        <w:t xml:space="preserve"> </w:t>
      </w:r>
      <w:proofErr w:type="spellStart"/>
      <w:r w:rsidRPr="00693FB1">
        <w:t>қарастырылып</w:t>
      </w:r>
      <w:proofErr w:type="spellEnd"/>
      <w:r w:rsidRPr="00693FB1">
        <w:t xml:space="preserve"> </w:t>
      </w:r>
      <w:proofErr w:type="spellStart"/>
      <w:r w:rsidRPr="00693FB1">
        <w:t>отырған</w:t>
      </w:r>
      <w:proofErr w:type="spellEnd"/>
      <w:r w:rsidRPr="00693FB1">
        <w:t xml:space="preserve"> </w:t>
      </w:r>
      <w:proofErr w:type="spellStart"/>
      <w:r w:rsidRPr="00693FB1">
        <w:t>объектілердің</w:t>
      </w:r>
      <w:proofErr w:type="spellEnd"/>
      <w:r w:rsidRPr="00693FB1">
        <w:t xml:space="preserve"> </w:t>
      </w:r>
      <w:proofErr w:type="spellStart"/>
      <w:r w:rsidRPr="00693FB1">
        <w:t>саяси</w:t>
      </w:r>
      <w:proofErr w:type="spellEnd"/>
      <w:r w:rsidRPr="00693FB1">
        <w:t xml:space="preserve"> </w:t>
      </w:r>
      <w:proofErr w:type="spellStart"/>
      <w:r w:rsidRPr="00693FB1">
        <w:rPr>
          <w:spacing w:val="-6"/>
        </w:rPr>
        <w:t>ангажирленуін</w:t>
      </w:r>
      <w:proofErr w:type="spellEnd"/>
      <w:r w:rsidRPr="00693FB1">
        <w:rPr>
          <w:spacing w:val="-6"/>
        </w:rPr>
        <w:t xml:space="preserve"> </w:t>
      </w:r>
      <w:proofErr w:type="spellStart"/>
      <w:r w:rsidRPr="00693FB1">
        <w:rPr>
          <w:spacing w:val="-6"/>
        </w:rPr>
        <w:t>емес</w:t>
      </w:r>
      <w:proofErr w:type="spellEnd"/>
      <w:r w:rsidRPr="00693FB1">
        <w:rPr>
          <w:spacing w:val="-6"/>
        </w:rPr>
        <w:t xml:space="preserve">, </w:t>
      </w:r>
      <w:proofErr w:type="spellStart"/>
      <w:r w:rsidRPr="00693FB1">
        <w:rPr>
          <w:spacing w:val="-6"/>
        </w:rPr>
        <w:t>саяси</w:t>
      </w:r>
      <w:proofErr w:type="spellEnd"/>
      <w:r w:rsidRPr="00693FB1">
        <w:rPr>
          <w:spacing w:val="-6"/>
        </w:rPr>
        <w:t xml:space="preserve"> </w:t>
      </w:r>
      <w:proofErr w:type="spellStart"/>
      <w:r w:rsidRPr="00693FB1">
        <w:rPr>
          <w:spacing w:val="-6"/>
        </w:rPr>
        <w:t>әрекетінің</w:t>
      </w:r>
      <w:proofErr w:type="spellEnd"/>
      <w:r w:rsidRPr="00693FB1">
        <w:rPr>
          <w:spacing w:val="-6"/>
        </w:rPr>
        <w:t xml:space="preserve"> </w:t>
      </w:r>
      <w:proofErr w:type="spellStart"/>
      <w:r w:rsidRPr="00693FB1">
        <w:rPr>
          <w:spacing w:val="-6"/>
        </w:rPr>
        <w:t>әлеуметтік</w:t>
      </w:r>
      <w:proofErr w:type="spellEnd"/>
      <w:r w:rsidRPr="00693FB1">
        <w:rPr>
          <w:spacing w:val="-6"/>
        </w:rPr>
        <w:t xml:space="preserve"> </w:t>
      </w:r>
      <w:proofErr w:type="spellStart"/>
      <w:r w:rsidRPr="00693FB1">
        <w:rPr>
          <w:spacing w:val="-6"/>
        </w:rPr>
        <w:t>жанамалылығын</w:t>
      </w:r>
      <w:proofErr w:type="spellEnd"/>
      <w:r w:rsidRPr="00693FB1">
        <w:t xml:space="preserve"> </w:t>
      </w:r>
      <w:proofErr w:type="spellStart"/>
      <w:r w:rsidRPr="00693FB1">
        <w:t>меңзейді</w:t>
      </w:r>
      <w:proofErr w:type="spellEnd"/>
      <w:r w:rsidRPr="00693FB1">
        <w:t>.</w:t>
      </w:r>
    </w:p>
    <w:p w14:paraId="21CE86EE" w14:textId="77777777" w:rsidR="00A60F85" w:rsidRPr="00693FB1" w:rsidRDefault="00A60F85" w:rsidP="00A60F85">
      <w:pPr>
        <w:spacing w:line="252" w:lineRule="auto"/>
        <w:ind w:firstLine="397"/>
        <w:jc w:val="both"/>
      </w:pPr>
      <w:proofErr w:type="spellStart"/>
      <w:r w:rsidRPr="00693FB1">
        <w:t>Бұл</w:t>
      </w:r>
      <w:proofErr w:type="spellEnd"/>
      <w:r w:rsidRPr="00693FB1">
        <w:t xml:space="preserve"> </w:t>
      </w:r>
      <w:proofErr w:type="spellStart"/>
      <w:r w:rsidRPr="00693FB1">
        <w:t>жағдайда</w:t>
      </w:r>
      <w:proofErr w:type="spellEnd"/>
      <w:r w:rsidRPr="00693FB1">
        <w:t xml:space="preserve"> </w:t>
      </w:r>
      <w:proofErr w:type="spellStart"/>
      <w:r w:rsidRPr="00693FB1">
        <w:t>партиялар</w:t>
      </w:r>
      <w:proofErr w:type="spellEnd"/>
      <w:r w:rsidRPr="00693FB1">
        <w:t xml:space="preserve"> </w:t>
      </w:r>
      <w:proofErr w:type="spellStart"/>
      <w:r w:rsidRPr="00693FB1">
        <w:t>немесе</w:t>
      </w:r>
      <w:proofErr w:type="spellEnd"/>
      <w:r w:rsidRPr="00693FB1">
        <w:t xml:space="preserve"> </w:t>
      </w:r>
      <w:proofErr w:type="spellStart"/>
      <w:r w:rsidRPr="00693FB1">
        <w:t>саясаттың</w:t>
      </w:r>
      <w:proofErr w:type="spellEnd"/>
      <w:r w:rsidRPr="00693FB1">
        <w:t xml:space="preserve"> </w:t>
      </w:r>
      <w:proofErr w:type="spellStart"/>
      <w:r w:rsidRPr="00693FB1">
        <w:t>бағыты</w:t>
      </w:r>
      <w:proofErr w:type="spellEnd"/>
      <w:r w:rsidRPr="00693FB1">
        <w:t xml:space="preserve"> </w:t>
      </w:r>
      <w:proofErr w:type="spellStart"/>
      <w:r w:rsidRPr="00693FB1">
        <w:t>ұйымның</w:t>
      </w:r>
      <w:proofErr w:type="spellEnd"/>
      <w:r w:rsidRPr="00693FB1">
        <w:t xml:space="preserve"> </w:t>
      </w:r>
      <w:proofErr w:type="spellStart"/>
      <w:r w:rsidRPr="00693FB1">
        <w:rPr>
          <w:spacing w:val="-6"/>
        </w:rPr>
        <w:t>және</w:t>
      </w:r>
      <w:proofErr w:type="spellEnd"/>
      <w:r w:rsidRPr="00693FB1">
        <w:rPr>
          <w:spacing w:val="-6"/>
        </w:rPr>
        <w:t xml:space="preserve"> </w:t>
      </w:r>
      <w:proofErr w:type="spellStart"/>
      <w:r w:rsidRPr="00693FB1">
        <w:rPr>
          <w:spacing w:val="-6"/>
        </w:rPr>
        <w:t>жеке</w:t>
      </w:r>
      <w:proofErr w:type="spellEnd"/>
      <w:r w:rsidRPr="00693FB1">
        <w:rPr>
          <w:spacing w:val="-6"/>
        </w:rPr>
        <w:t xml:space="preserve"> </w:t>
      </w:r>
      <w:proofErr w:type="spellStart"/>
      <w:r w:rsidRPr="00693FB1">
        <w:rPr>
          <w:spacing w:val="-6"/>
        </w:rPr>
        <w:t>өзінің</w:t>
      </w:r>
      <w:proofErr w:type="spellEnd"/>
      <w:r w:rsidRPr="00693FB1">
        <w:rPr>
          <w:spacing w:val="-6"/>
        </w:rPr>
        <w:t xml:space="preserve"> </w:t>
      </w:r>
      <w:proofErr w:type="spellStart"/>
      <w:r w:rsidRPr="00693FB1">
        <w:rPr>
          <w:spacing w:val="-6"/>
        </w:rPr>
        <w:t>мақсаттарын</w:t>
      </w:r>
      <w:proofErr w:type="spellEnd"/>
      <w:r w:rsidRPr="00693FB1">
        <w:rPr>
          <w:spacing w:val="-6"/>
        </w:rPr>
        <w:t xml:space="preserve"> </w:t>
      </w:r>
      <w:proofErr w:type="spellStart"/>
      <w:r w:rsidRPr="00693FB1">
        <w:rPr>
          <w:spacing w:val="-6"/>
        </w:rPr>
        <w:t>іске</w:t>
      </w:r>
      <w:proofErr w:type="spellEnd"/>
      <w:r w:rsidRPr="00693FB1">
        <w:rPr>
          <w:spacing w:val="-6"/>
        </w:rPr>
        <w:t xml:space="preserve"> </w:t>
      </w:r>
      <w:proofErr w:type="spellStart"/>
      <w:r w:rsidRPr="00693FB1">
        <w:rPr>
          <w:spacing w:val="-6"/>
        </w:rPr>
        <w:t>асыруда</w:t>
      </w:r>
      <w:proofErr w:type="spellEnd"/>
      <w:r w:rsidRPr="00693FB1">
        <w:rPr>
          <w:spacing w:val="-6"/>
        </w:rPr>
        <w:t xml:space="preserve"> </w:t>
      </w:r>
      <w:proofErr w:type="spellStart"/>
      <w:r w:rsidRPr="00693FB1">
        <w:rPr>
          <w:spacing w:val="-6"/>
        </w:rPr>
        <w:t>ерекше</w:t>
      </w:r>
      <w:proofErr w:type="spellEnd"/>
      <w:r w:rsidRPr="00693FB1">
        <w:rPr>
          <w:spacing w:val="-6"/>
        </w:rPr>
        <w:t xml:space="preserve"> </w:t>
      </w:r>
      <w:proofErr w:type="spellStart"/>
      <w:r w:rsidRPr="00693FB1">
        <w:rPr>
          <w:spacing w:val="-6"/>
        </w:rPr>
        <w:t>жауапкершілікке</w:t>
      </w:r>
      <w:proofErr w:type="spellEnd"/>
      <w:r w:rsidRPr="00693FB1">
        <w:t xml:space="preserve"> </w:t>
      </w:r>
      <w:proofErr w:type="spellStart"/>
      <w:r w:rsidRPr="00693FB1">
        <w:t>ие</w:t>
      </w:r>
      <w:proofErr w:type="spellEnd"/>
      <w:r w:rsidRPr="00693FB1">
        <w:t xml:space="preserve"> </w:t>
      </w:r>
      <w:proofErr w:type="spellStart"/>
      <w:r w:rsidRPr="00693FB1">
        <w:t>болған</w:t>
      </w:r>
      <w:proofErr w:type="spellEnd"/>
      <w:r w:rsidRPr="00693FB1">
        <w:t xml:space="preserve"> </w:t>
      </w:r>
      <w:proofErr w:type="spellStart"/>
      <w:r w:rsidRPr="00693FB1">
        <w:t>немесе</w:t>
      </w:r>
      <w:proofErr w:type="spellEnd"/>
      <w:r w:rsidRPr="00693FB1">
        <w:t xml:space="preserve"> </w:t>
      </w:r>
      <w:proofErr w:type="spellStart"/>
      <w:r w:rsidRPr="00693FB1">
        <w:t>ие</w:t>
      </w:r>
      <w:proofErr w:type="spellEnd"/>
      <w:r w:rsidRPr="00693FB1">
        <w:t xml:space="preserve"> </w:t>
      </w:r>
      <w:proofErr w:type="spellStart"/>
      <w:r w:rsidRPr="00693FB1">
        <w:t>болмаған</w:t>
      </w:r>
      <w:proofErr w:type="spellEnd"/>
      <w:r w:rsidRPr="00693FB1">
        <w:t xml:space="preserve"> </w:t>
      </w:r>
      <w:proofErr w:type="spellStart"/>
      <w:r w:rsidRPr="00693FB1">
        <w:t>нақты</w:t>
      </w:r>
      <w:proofErr w:type="spellEnd"/>
      <w:r w:rsidRPr="00693FB1">
        <w:t xml:space="preserve"> </w:t>
      </w:r>
      <w:proofErr w:type="spellStart"/>
      <w:r w:rsidRPr="00693FB1">
        <w:t>әлеуметтік</w:t>
      </w:r>
      <w:proofErr w:type="spellEnd"/>
      <w:r w:rsidRPr="00693FB1">
        <w:t xml:space="preserve"> </w:t>
      </w:r>
      <w:proofErr w:type="spellStart"/>
      <w:r w:rsidRPr="00693FB1">
        <w:t>жеке</w:t>
      </w:r>
      <w:proofErr w:type="spellEnd"/>
      <w:r w:rsidRPr="00693FB1">
        <w:t xml:space="preserve"> </w:t>
      </w:r>
      <w:proofErr w:type="spellStart"/>
      <w:r w:rsidRPr="00693FB1">
        <w:t>адамдардың</w:t>
      </w:r>
      <w:proofErr w:type="spellEnd"/>
      <w:r w:rsidRPr="00693FB1">
        <w:t xml:space="preserve"> </w:t>
      </w:r>
      <w:proofErr w:type="spellStart"/>
      <w:r w:rsidRPr="00693FB1">
        <w:t>әрекетінің</w:t>
      </w:r>
      <w:proofErr w:type="spellEnd"/>
      <w:r w:rsidRPr="00693FB1">
        <w:t xml:space="preserve"> </w:t>
      </w:r>
      <w:proofErr w:type="spellStart"/>
      <w:r w:rsidRPr="00693FB1">
        <w:t>теңесуі</w:t>
      </w:r>
      <w:proofErr w:type="spellEnd"/>
      <w:r w:rsidRPr="00693FB1">
        <w:t xml:space="preserve"> </w:t>
      </w:r>
      <w:proofErr w:type="spellStart"/>
      <w:r w:rsidRPr="00693FB1">
        <w:t>ретінде</w:t>
      </w:r>
      <w:proofErr w:type="spellEnd"/>
      <w:r w:rsidRPr="00693FB1">
        <w:t xml:space="preserve"> </w:t>
      </w:r>
      <w:proofErr w:type="spellStart"/>
      <w:r w:rsidRPr="00693FB1">
        <w:t>қабылданады</w:t>
      </w:r>
      <w:proofErr w:type="spellEnd"/>
      <w:r w:rsidRPr="00693FB1">
        <w:t>.</w:t>
      </w:r>
    </w:p>
    <w:p w14:paraId="5176108E"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39660907"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A752B89"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C13E00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185CA9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4BA44EB"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38F2D672" w14:textId="77777777" w:rsidR="00845860" w:rsidRPr="00693FB1" w:rsidRDefault="00845860" w:rsidP="00845860">
      <w:pPr>
        <w:rPr>
          <w:lang w:val="kk-KZ"/>
        </w:rPr>
      </w:pPr>
    </w:p>
    <w:p w14:paraId="57199C8B" w14:textId="77777777" w:rsidR="00845860" w:rsidRPr="00693FB1" w:rsidRDefault="00845860" w:rsidP="00845860">
      <w:pPr>
        <w:rPr>
          <w:lang w:val="kk-KZ"/>
        </w:rPr>
      </w:pPr>
    </w:p>
    <w:p w14:paraId="0C976521"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3257B531" w14:textId="77777777" w:rsidR="00A60F85" w:rsidRPr="00693FB1" w:rsidRDefault="00A60F85" w:rsidP="00A60F85">
      <w:pPr>
        <w:pStyle w:val="a6"/>
        <w:numPr>
          <w:ilvl w:val="0"/>
          <w:numId w:val="31"/>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69CEDE68" w14:textId="77777777" w:rsidR="00A60F85" w:rsidRPr="00693FB1" w:rsidRDefault="00A60F85" w:rsidP="00A60F85">
      <w:pPr>
        <w:pStyle w:val="a6"/>
        <w:numPr>
          <w:ilvl w:val="0"/>
          <w:numId w:val="31"/>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4037322B" w14:textId="77777777" w:rsidR="00A60F85" w:rsidRPr="00693FB1" w:rsidRDefault="00A60F85" w:rsidP="00A60F85">
      <w:pPr>
        <w:pStyle w:val="a6"/>
        <w:numPr>
          <w:ilvl w:val="0"/>
          <w:numId w:val="31"/>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44BA18D6" w14:textId="77777777" w:rsidR="00A60F85" w:rsidRPr="00693FB1" w:rsidRDefault="00A60F85" w:rsidP="00845860">
      <w:pPr>
        <w:tabs>
          <w:tab w:val="left" w:pos="993"/>
        </w:tabs>
        <w:spacing w:after="100" w:afterAutospacing="1"/>
        <w:ind w:left="426"/>
        <w:jc w:val="both"/>
        <w:rPr>
          <w:rStyle w:val="FontStyle33"/>
          <w:b w:val="0"/>
          <w:bCs w:val="0"/>
          <w:lang w:val="kk-KZ"/>
        </w:rPr>
      </w:pPr>
    </w:p>
    <w:p w14:paraId="270F544B" w14:textId="1D8045E1"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ақырыбы 7</w:t>
      </w:r>
      <w:r w:rsidRPr="00693FB1">
        <w:rPr>
          <w:rFonts w:ascii="Times New Roman" w:hAnsi="Times New Roman" w:cs="Times New Roman"/>
          <w:color w:val="auto"/>
          <w:sz w:val="24"/>
          <w:szCs w:val="24"/>
          <w:lang w:val="kk-KZ"/>
        </w:rPr>
        <w:t>.</w:t>
      </w:r>
      <w:r w:rsidR="00A60F85" w:rsidRPr="00693FB1">
        <w:rPr>
          <w:rFonts w:ascii="Times New Roman" w:hAnsi="Times New Roman" w:cs="Times New Roman"/>
          <w:b w:val="0"/>
          <w:color w:val="auto"/>
          <w:sz w:val="24"/>
          <w:szCs w:val="24"/>
          <w:lang w:val="kk-KZ"/>
        </w:rPr>
        <w:t xml:space="preserve"> </w:t>
      </w:r>
      <w:r w:rsidR="00A60F85" w:rsidRPr="00693FB1">
        <w:rPr>
          <w:rFonts w:ascii="Times New Roman" w:hAnsi="Times New Roman" w:cs="Times New Roman"/>
          <w:b w:val="0"/>
          <w:color w:val="auto"/>
          <w:sz w:val="24"/>
          <w:szCs w:val="24"/>
          <w:lang w:val="kk-KZ"/>
        </w:rPr>
        <w:t>Саяси мінез-құлық пен саяси мәдениеттің қалыптасу жағдайлары</w:t>
      </w:r>
    </w:p>
    <w:p w14:paraId="122188A8" w14:textId="77777777" w:rsidR="00845860" w:rsidRPr="00693FB1" w:rsidRDefault="00845860" w:rsidP="00845860">
      <w:pPr>
        <w:rPr>
          <w:lang w:val="kk-KZ"/>
        </w:rPr>
      </w:pPr>
    </w:p>
    <w:p w14:paraId="2B844C7B"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1D1960BB" w14:textId="77777777" w:rsidR="00A60F85" w:rsidRPr="00693FB1" w:rsidRDefault="00A60F85" w:rsidP="00A60F85">
      <w:pPr>
        <w:ind w:firstLine="397"/>
        <w:jc w:val="both"/>
        <w:rPr>
          <w:lang w:val="kk-KZ"/>
        </w:rPr>
      </w:pPr>
      <w:r w:rsidRPr="00693FB1">
        <w:rPr>
          <w:lang w:val="kk-KZ"/>
        </w:rPr>
        <w:t>Саяси субъект өз қызметінде әлеуметтік процестердің өзгеруі үшін белгіленген мақсат-міндеттер мен дәлелденген нұсқаулардың бүкіл немесе жекелеген саласын реформалауға мақсатты әсер етеді. Оның негізгі мүддесі әлеуметтік қауымдастықтарды бағындыру, оны саяси сахнадағы күрес үшін ұйымдастыру болып саналады.</w:t>
      </w:r>
    </w:p>
    <w:p w14:paraId="0D76CE0C" w14:textId="77777777" w:rsidR="00845860" w:rsidRPr="00693FB1" w:rsidRDefault="00845860" w:rsidP="00845860">
      <w:pPr>
        <w:tabs>
          <w:tab w:val="num" w:pos="252"/>
        </w:tabs>
        <w:spacing w:line="276" w:lineRule="auto"/>
        <w:ind w:firstLine="567"/>
        <w:jc w:val="both"/>
        <w:rPr>
          <w:iCs/>
          <w:lang w:val="kk-KZ"/>
        </w:rPr>
      </w:pPr>
    </w:p>
    <w:p w14:paraId="21CB6127"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622FCAF9" w14:textId="77777777" w:rsidR="00A60F85" w:rsidRPr="00693FB1" w:rsidRDefault="00A60F85" w:rsidP="00A60F85">
      <w:pPr>
        <w:ind w:firstLine="397"/>
        <w:jc w:val="both"/>
        <w:rPr>
          <w:lang w:val="kk-KZ"/>
        </w:rPr>
      </w:pPr>
      <w:r w:rsidRPr="00693FB1">
        <w:rPr>
          <w:lang w:val="kk-KZ"/>
        </w:rPr>
        <w:t>Саяси іс-әрекет әлеуметтік әрекеттің басқа түрлері сияқты адамнан белгілі бір белсенділікті талап етеді. Оның құрылымы іс-әрекеттің субъектісін, оның жүзеге асырылу жағдайларын, іс-әрекеттің объектісін және оның мақсаттық бағдарларын қамтиды. Саяси іс-әрекеттің субъектілері ретінде индивидтер, үлкен  немесе кіші топтар, ұйымдар мен институттар болуы мүмкін. Мотивациялық сипаттамаларға қатысты саяси іс-әрекет әлеуметтік-саналы,  құндылықты-бағытталған, аффективті және дәтүрлі болып бөлінеді.  Саяси іс-әрекеттер  белсенділік деңгейіне қарай ,  әлсіз белсенділік түрлерден   ең  радикалды белсенділікке дейін көтеріледі.</w:t>
      </w:r>
    </w:p>
    <w:p w14:paraId="125AD0E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10C6563"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39A6767"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57D8521"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5B690AFE"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67D7A177"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lastRenderedPageBreak/>
        <w:t>Әдістемелік нұсқау</w:t>
      </w:r>
      <w:r w:rsidRPr="00693FB1">
        <w:rPr>
          <w:lang w:val="kk-KZ"/>
        </w:rPr>
        <w:t xml:space="preserve">: </w:t>
      </w:r>
    </w:p>
    <w:p w14:paraId="565A4159" w14:textId="77777777" w:rsidR="00845860" w:rsidRPr="00693FB1" w:rsidRDefault="00845860" w:rsidP="00845860">
      <w:pPr>
        <w:rPr>
          <w:lang w:val="kk-KZ"/>
        </w:rPr>
      </w:pPr>
    </w:p>
    <w:p w14:paraId="5F89DB7B" w14:textId="77777777" w:rsidR="00845860" w:rsidRPr="00693FB1" w:rsidRDefault="00845860" w:rsidP="00845860">
      <w:pPr>
        <w:rPr>
          <w:lang w:val="kk-KZ"/>
        </w:rPr>
      </w:pPr>
    </w:p>
    <w:p w14:paraId="46B5E9F4" w14:textId="77777777" w:rsidR="00845860" w:rsidRPr="00693FB1" w:rsidRDefault="00845860" w:rsidP="0084586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22CCBB39" w14:textId="77777777" w:rsidR="00A60F85" w:rsidRPr="00693FB1" w:rsidRDefault="00A60F85" w:rsidP="00A60F85">
      <w:pPr>
        <w:pStyle w:val="a6"/>
        <w:numPr>
          <w:ilvl w:val="0"/>
          <w:numId w:val="32"/>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233750A0" w14:textId="77777777" w:rsidR="00A60F85" w:rsidRPr="00693FB1" w:rsidRDefault="00A60F85" w:rsidP="00A60F85">
      <w:pPr>
        <w:pStyle w:val="a6"/>
        <w:numPr>
          <w:ilvl w:val="0"/>
          <w:numId w:val="32"/>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1C1CD894" w14:textId="77777777" w:rsidR="00A60F85" w:rsidRPr="00693FB1" w:rsidRDefault="00A60F85" w:rsidP="00A60F85">
      <w:pPr>
        <w:pStyle w:val="a6"/>
        <w:numPr>
          <w:ilvl w:val="0"/>
          <w:numId w:val="32"/>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1C0AC46A" w14:textId="77777777" w:rsidR="00845860" w:rsidRPr="00693FB1" w:rsidRDefault="00845860" w:rsidP="00A60F85">
      <w:pPr>
        <w:tabs>
          <w:tab w:val="left" w:pos="678"/>
          <w:tab w:val="left" w:pos="993"/>
        </w:tabs>
        <w:autoSpaceDN w:val="0"/>
        <w:ind w:left="567" w:right="75"/>
        <w:jc w:val="both"/>
        <w:rPr>
          <w:lang w:val="kk-KZ"/>
        </w:rPr>
      </w:pPr>
    </w:p>
    <w:p w14:paraId="4BDD2189" w14:textId="700CEF4B"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A60F85" w:rsidRPr="00693FB1">
        <w:rPr>
          <w:rFonts w:ascii="Times New Roman" w:hAnsi="Times New Roman" w:cs="Times New Roman"/>
          <w:color w:val="auto"/>
          <w:sz w:val="24"/>
          <w:szCs w:val="24"/>
          <w:lang w:val="kk-KZ"/>
        </w:rPr>
        <w:t>ақырыбы 8</w:t>
      </w:r>
      <w:r w:rsidRPr="00693FB1">
        <w:rPr>
          <w:rFonts w:ascii="Times New Roman" w:hAnsi="Times New Roman" w:cs="Times New Roman"/>
          <w:color w:val="auto"/>
          <w:sz w:val="24"/>
          <w:szCs w:val="24"/>
          <w:lang w:val="kk-KZ"/>
        </w:rPr>
        <w:t>.</w:t>
      </w:r>
      <w:r w:rsidR="00A60F85" w:rsidRPr="00693FB1">
        <w:rPr>
          <w:rFonts w:ascii="Times New Roman" w:hAnsi="Times New Roman" w:cs="Times New Roman"/>
          <w:color w:val="auto"/>
          <w:sz w:val="24"/>
          <w:szCs w:val="24"/>
          <w:lang w:val="kk-KZ"/>
        </w:rPr>
        <w:t xml:space="preserve"> </w:t>
      </w:r>
      <w:r w:rsidR="00A60F85" w:rsidRPr="00693FB1">
        <w:rPr>
          <w:rFonts w:ascii="Times New Roman" w:hAnsi="Times New Roman" w:cs="Times New Roman"/>
          <w:color w:val="auto"/>
          <w:sz w:val="24"/>
          <w:szCs w:val="24"/>
          <w:lang w:val="kk-KZ"/>
        </w:rPr>
        <w:t>Халықаралық қатынастар әлеуметтануы.</w:t>
      </w:r>
    </w:p>
    <w:p w14:paraId="7D5C742F" w14:textId="77777777" w:rsidR="00845860" w:rsidRPr="00693FB1" w:rsidRDefault="00845860" w:rsidP="00845860">
      <w:pPr>
        <w:rPr>
          <w:lang w:val="kk-KZ"/>
        </w:rPr>
      </w:pPr>
    </w:p>
    <w:p w14:paraId="1DEDF578" w14:textId="77777777" w:rsidR="00A60F85" w:rsidRPr="00693FB1" w:rsidRDefault="00845860" w:rsidP="00A60F85">
      <w:pPr>
        <w:ind w:firstLine="711"/>
        <w:jc w:val="both"/>
        <w:rPr>
          <w:lang w:val="kk-KZ"/>
        </w:rPr>
      </w:pPr>
      <w:r w:rsidRPr="00693FB1">
        <w:rPr>
          <w:i/>
          <w:iCs/>
          <w:lang w:val="kk-KZ"/>
        </w:rPr>
        <w:t xml:space="preserve">мақсаты: </w:t>
      </w:r>
      <w:r w:rsidR="00A60F85" w:rsidRPr="00693FB1">
        <w:rPr>
          <w:lang w:val="kk-KZ"/>
        </w:rPr>
        <w:t>Саяси әлеуметтану халықаралық қатынастарды, әлемдік саясатты және халықаралық қақтығыстарды, халықаралық шешімдерді тиімді ету долдарын, мемлекеттің  ішкі және сыртқы саясатының өзара байланысын, әлеуметтік интеграция және интернациялизациялану жағдайларын зерттейді.</w:t>
      </w:r>
    </w:p>
    <w:p w14:paraId="5EE23319" w14:textId="77777777" w:rsidR="00845860" w:rsidRPr="00693FB1" w:rsidRDefault="00845860" w:rsidP="00845860">
      <w:pPr>
        <w:tabs>
          <w:tab w:val="num" w:pos="252"/>
        </w:tabs>
        <w:spacing w:line="276" w:lineRule="auto"/>
        <w:ind w:firstLine="567"/>
        <w:jc w:val="both"/>
        <w:rPr>
          <w:iCs/>
          <w:lang w:val="kk-KZ"/>
        </w:rPr>
      </w:pPr>
    </w:p>
    <w:p w14:paraId="26CF2205" w14:textId="77777777" w:rsidR="00845860" w:rsidRPr="00693FB1" w:rsidRDefault="00845860" w:rsidP="00845860">
      <w:pPr>
        <w:tabs>
          <w:tab w:val="num" w:pos="252"/>
        </w:tabs>
        <w:spacing w:line="276" w:lineRule="auto"/>
        <w:ind w:firstLine="567"/>
        <w:jc w:val="both"/>
        <w:rPr>
          <w:iCs/>
          <w:lang w:val="kk-KZ"/>
        </w:rPr>
      </w:pPr>
    </w:p>
    <w:p w14:paraId="7358EEC8"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464C0EB8" w14:textId="77777777" w:rsidR="00A60F85" w:rsidRPr="00693FB1" w:rsidRDefault="00A60F85" w:rsidP="00A60F85">
      <w:pPr>
        <w:ind w:firstLine="711"/>
        <w:jc w:val="both"/>
        <w:rPr>
          <w:lang w:val="kk-KZ"/>
        </w:rPr>
      </w:pPr>
      <w:r w:rsidRPr="00693FB1">
        <w:rPr>
          <w:lang w:val="kk-KZ"/>
        </w:rPr>
        <w:t>Халықаралық қатынастар социологиясы теориялық қана емес, сонымен қатар эмпирикалық әдістер мен жеке методикалардың жиынтығы ретінде қарастырылып, халықаралық құбылыстар мен жағдайларды, сонымен бірге сыртқы саясаттағы іс-әрекеттерді зерттеуге қолданылады.</w:t>
      </w:r>
    </w:p>
    <w:p w14:paraId="6EDD7C03" w14:textId="77777777" w:rsidR="00A60F85" w:rsidRPr="00693FB1" w:rsidRDefault="00A60F85" w:rsidP="00A60F85">
      <w:pPr>
        <w:ind w:firstLine="711"/>
        <w:jc w:val="both"/>
        <w:rPr>
          <w:lang w:val="kk-KZ"/>
        </w:rPr>
      </w:pPr>
      <w:r w:rsidRPr="00693FB1">
        <w:rPr>
          <w:lang w:val="kk-KZ"/>
        </w:rPr>
        <w:t>Халықаралық қатынастар социологиясы мемлекеттің, үкіметтік емес және үкімет аралық ұйымдардың және басқа да халықаралық қатынастарға қатысушылардың мінез-құлығын, өзара әрекеттесу, өзара  бір-біріне әсер  ету ерекшеліктерін зерттейді.  Халықаралық қатынастар социологиясы халықаралық қатынастардың қалыптасу негіздерін, заңдылықтарын және даму тенденцияларын, халықаралық тәртіп, қарама-қайшылық, күйзеліс, қақтығыс мәселелерін  зерттейді. Оның негізгі салаларына бейбітшілік, соғыс, қақтығыс  социологиялары жатады.</w:t>
      </w:r>
    </w:p>
    <w:p w14:paraId="35CD6E1C"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22240D9"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271EC6FC" w14:textId="77777777" w:rsidR="00845860" w:rsidRPr="00693FB1" w:rsidRDefault="00845860" w:rsidP="00845860">
      <w:pPr>
        <w:rPr>
          <w:lang w:val="kk-KZ"/>
        </w:rPr>
      </w:pPr>
    </w:p>
    <w:p w14:paraId="62C478A7" w14:textId="77777777" w:rsidR="00845860" w:rsidRPr="00693FB1" w:rsidRDefault="00845860" w:rsidP="00845860">
      <w:pPr>
        <w:rPr>
          <w:lang w:val="kk-KZ"/>
        </w:rPr>
      </w:pPr>
    </w:p>
    <w:p w14:paraId="265586F8" w14:textId="77777777" w:rsidR="00845860" w:rsidRPr="00693FB1" w:rsidRDefault="00845860" w:rsidP="00845860">
      <w:pPr>
        <w:tabs>
          <w:tab w:val="left" w:pos="993"/>
        </w:tabs>
        <w:spacing w:after="100" w:afterAutospacing="1"/>
        <w:ind w:left="426"/>
        <w:jc w:val="both"/>
        <w:rPr>
          <w:b/>
        </w:rPr>
      </w:pPr>
      <w:r w:rsidRPr="00693FB1">
        <w:rPr>
          <w:b/>
          <w:lang w:val="kk-KZ"/>
        </w:rPr>
        <w:t>Ұсынылатын әдебиеттер</w:t>
      </w:r>
      <w:r w:rsidRPr="00693FB1">
        <w:rPr>
          <w:b/>
        </w:rPr>
        <w:t>:</w:t>
      </w:r>
    </w:p>
    <w:p w14:paraId="24530677" w14:textId="77777777" w:rsidR="00A60F85" w:rsidRPr="00693FB1" w:rsidRDefault="00A60F85" w:rsidP="00845860">
      <w:pPr>
        <w:tabs>
          <w:tab w:val="left" w:pos="993"/>
        </w:tabs>
        <w:spacing w:after="100" w:afterAutospacing="1"/>
        <w:ind w:left="426"/>
        <w:jc w:val="both"/>
        <w:rPr>
          <w:rStyle w:val="FontStyle33"/>
          <w:b w:val="0"/>
          <w:bCs w:val="0"/>
        </w:rPr>
      </w:pPr>
    </w:p>
    <w:p w14:paraId="723143A5" w14:textId="77777777" w:rsidR="00A60F85" w:rsidRPr="00693FB1" w:rsidRDefault="00A60F85" w:rsidP="00A60F85">
      <w:pPr>
        <w:pStyle w:val="a6"/>
        <w:numPr>
          <w:ilvl w:val="0"/>
          <w:numId w:val="33"/>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66FD0E5F" w14:textId="77777777" w:rsidR="00A60F85" w:rsidRPr="00693FB1" w:rsidRDefault="00A60F85" w:rsidP="00A60F85">
      <w:pPr>
        <w:pStyle w:val="a6"/>
        <w:numPr>
          <w:ilvl w:val="0"/>
          <w:numId w:val="33"/>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151D2F0D" w14:textId="77777777" w:rsidR="00A60F85" w:rsidRPr="00693FB1" w:rsidRDefault="00A60F85" w:rsidP="00A60F85">
      <w:pPr>
        <w:pStyle w:val="a6"/>
        <w:numPr>
          <w:ilvl w:val="0"/>
          <w:numId w:val="33"/>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54EBB951" w14:textId="77777777" w:rsidR="00A60F85" w:rsidRPr="00693FB1" w:rsidRDefault="00A60F85" w:rsidP="00A60F85">
      <w:pPr>
        <w:tabs>
          <w:tab w:val="left" w:pos="993"/>
        </w:tabs>
        <w:spacing w:after="100" w:afterAutospacing="1"/>
        <w:ind w:left="426"/>
        <w:jc w:val="both"/>
        <w:rPr>
          <w:rStyle w:val="FontStyle33"/>
          <w:b w:val="0"/>
          <w:bCs w:val="0"/>
        </w:rPr>
      </w:pPr>
    </w:p>
    <w:p w14:paraId="3A27ABF0" w14:textId="279A4951"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lastRenderedPageBreak/>
        <w:t>Т</w:t>
      </w:r>
      <w:r w:rsidR="00693FB1" w:rsidRPr="00693FB1">
        <w:rPr>
          <w:rFonts w:ascii="Times New Roman" w:hAnsi="Times New Roman" w:cs="Times New Roman"/>
          <w:color w:val="auto"/>
          <w:sz w:val="24"/>
          <w:szCs w:val="24"/>
          <w:lang w:val="kk-KZ"/>
        </w:rPr>
        <w:t>ақырыбы 9</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b w:val="0"/>
          <w:color w:val="auto"/>
          <w:sz w:val="24"/>
          <w:szCs w:val="24"/>
          <w:lang w:val="kk-KZ"/>
        </w:rPr>
        <w:t xml:space="preserve"> </w:t>
      </w:r>
      <w:r w:rsidR="00693FB1" w:rsidRPr="00693FB1">
        <w:rPr>
          <w:rFonts w:ascii="Times New Roman" w:hAnsi="Times New Roman" w:cs="Times New Roman"/>
          <w:b w:val="0"/>
          <w:color w:val="auto"/>
          <w:sz w:val="24"/>
          <w:szCs w:val="24"/>
          <w:lang w:val="kk-KZ"/>
        </w:rPr>
        <w:t>Тұлғаның саяси әлеуметтену мәселелері.</w:t>
      </w:r>
    </w:p>
    <w:p w14:paraId="1EFBF9D8" w14:textId="77777777" w:rsidR="00845860" w:rsidRPr="00693FB1" w:rsidRDefault="00845860" w:rsidP="00845860">
      <w:pPr>
        <w:rPr>
          <w:lang w:val="kk-KZ"/>
        </w:rPr>
      </w:pPr>
    </w:p>
    <w:p w14:paraId="25A14994" w14:textId="77777777" w:rsidR="00693FB1" w:rsidRPr="00693FB1" w:rsidRDefault="00845860" w:rsidP="00693FB1">
      <w:pPr>
        <w:pStyle w:val="22"/>
        <w:spacing w:line="240" w:lineRule="auto"/>
        <w:ind w:left="284"/>
        <w:rPr>
          <w:lang w:val="kk-KZ"/>
        </w:rPr>
      </w:pPr>
      <w:r w:rsidRPr="00693FB1">
        <w:rPr>
          <w:i/>
          <w:iCs/>
          <w:lang w:val="kk-KZ"/>
        </w:rPr>
        <w:t xml:space="preserve">мақсаты: </w:t>
      </w:r>
      <w:r w:rsidR="00693FB1" w:rsidRPr="00693FB1">
        <w:rPr>
          <w:lang w:val="kk-KZ"/>
        </w:rPr>
        <w:t>Саяси әлеуметтануда тұлға әлеуметтік жеке адам, саяси жүйенің өзіндік бейнесі бар алғашқы бөлінбейтін элементі ретінде, саяси саладағы өзінің іс-қимылына, жеке басының жауапкершілігін алып жүруші, құқықтары мен бостандығы бар жеке адам ретінде қарастырылады.</w:t>
      </w:r>
    </w:p>
    <w:p w14:paraId="43AC9D46" w14:textId="77777777" w:rsidR="00845860" w:rsidRPr="00693FB1" w:rsidRDefault="00845860" w:rsidP="00845860">
      <w:pPr>
        <w:tabs>
          <w:tab w:val="num" w:pos="252"/>
        </w:tabs>
        <w:spacing w:line="276" w:lineRule="auto"/>
        <w:ind w:firstLine="567"/>
        <w:jc w:val="both"/>
        <w:rPr>
          <w:iCs/>
          <w:lang w:val="kk-KZ"/>
        </w:rPr>
      </w:pPr>
    </w:p>
    <w:p w14:paraId="501A5D0C" w14:textId="77777777" w:rsidR="00845860" w:rsidRPr="00693FB1" w:rsidRDefault="00845860" w:rsidP="00845860">
      <w:pPr>
        <w:tabs>
          <w:tab w:val="num" w:pos="252"/>
        </w:tabs>
        <w:spacing w:line="276" w:lineRule="auto"/>
        <w:ind w:firstLine="567"/>
        <w:jc w:val="both"/>
        <w:rPr>
          <w:iCs/>
          <w:lang w:val="kk-KZ"/>
        </w:rPr>
      </w:pPr>
    </w:p>
    <w:p w14:paraId="1E706E4D"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5A444AC0"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402694A" w14:textId="77777777" w:rsidR="00693FB1" w:rsidRPr="00693FB1" w:rsidRDefault="00693FB1" w:rsidP="00693FB1">
      <w:pPr>
        <w:ind w:firstLine="397"/>
        <w:jc w:val="both"/>
      </w:pPr>
      <w:r w:rsidRPr="00693FB1">
        <w:rPr>
          <w:lang w:val="kk-KZ"/>
        </w:rPr>
        <w:t xml:space="preserve">Қазіргі заманғы қоғамдық-тарихи ой-пікірлерде және саяси философияда персоналдық нота көрініс береді. </w:t>
      </w:r>
      <w:proofErr w:type="spellStart"/>
      <w:r w:rsidRPr="00693FB1">
        <w:rPr>
          <w:spacing w:val="-4"/>
        </w:rPr>
        <w:t>Басқаша</w:t>
      </w:r>
      <w:proofErr w:type="spellEnd"/>
      <w:r w:rsidRPr="00693FB1">
        <w:rPr>
          <w:spacing w:val="-4"/>
        </w:rPr>
        <w:t xml:space="preserve"> </w:t>
      </w:r>
      <w:proofErr w:type="spellStart"/>
      <w:r w:rsidRPr="00693FB1">
        <w:rPr>
          <w:spacing w:val="-4"/>
        </w:rPr>
        <w:t>айтқанда</w:t>
      </w:r>
      <w:proofErr w:type="spellEnd"/>
      <w:r w:rsidRPr="00693FB1">
        <w:rPr>
          <w:spacing w:val="-4"/>
        </w:rPr>
        <w:t>, “</w:t>
      </w:r>
      <w:proofErr w:type="spellStart"/>
      <w:r w:rsidRPr="00693FB1">
        <w:rPr>
          <w:spacing w:val="-4"/>
        </w:rPr>
        <w:t>саңлақтар</w:t>
      </w:r>
      <w:proofErr w:type="spellEnd"/>
      <w:r w:rsidRPr="00693FB1">
        <w:rPr>
          <w:spacing w:val="-4"/>
        </w:rPr>
        <w:t xml:space="preserve">” </w:t>
      </w:r>
      <w:proofErr w:type="spellStart"/>
      <w:r w:rsidRPr="00693FB1">
        <w:rPr>
          <w:spacing w:val="-4"/>
        </w:rPr>
        <w:t>принципінен</w:t>
      </w:r>
      <w:proofErr w:type="spellEnd"/>
      <w:r w:rsidRPr="00693FB1">
        <w:rPr>
          <w:spacing w:val="-4"/>
        </w:rPr>
        <w:t xml:space="preserve"> “</w:t>
      </w:r>
      <w:proofErr w:type="spellStart"/>
      <w:r w:rsidRPr="00693FB1">
        <w:rPr>
          <w:spacing w:val="-4"/>
        </w:rPr>
        <w:t>монадтылық</w:t>
      </w:r>
      <w:proofErr w:type="spellEnd"/>
      <w:r w:rsidRPr="00693FB1">
        <w:rPr>
          <w:spacing w:val="-4"/>
        </w:rPr>
        <w:t xml:space="preserve">” </w:t>
      </w:r>
      <w:proofErr w:type="spellStart"/>
      <w:r w:rsidRPr="00693FB1">
        <w:rPr>
          <w:spacing w:val="-4"/>
        </w:rPr>
        <w:t>принципіне</w:t>
      </w:r>
      <w:proofErr w:type="spellEnd"/>
      <w:r w:rsidRPr="00693FB1">
        <w:rPr>
          <w:spacing w:val="-4"/>
        </w:rPr>
        <w:t xml:space="preserve"> </w:t>
      </w:r>
      <w:proofErr w:type="spellStart"/>
      <w:r w:rsidRPr="00693FB1">
        <w:t>ауысудың</w:t>
      </w:r>
      <w:proofErr w:type="spellEnd"/>
      <w:r w:rsidRPr="00693FB1">
        <w:t xml:space="preserve"> </w:t>
      </w:r>
      <w:proofErr w:type="spellStart"/>
      <w:r w:rsidRPr="00693FB1">
        <w:t>қажеттілігі</w:t>
      </w:r>
      <w:proofErr w:type="spellEnd"/>
      <w:r w:rsidRPr="00693FB1">
        <w:t xml:space="preserve"> </w:t>
      </w:r>
      <w:proofErr w:type="spellStart"/>
      <w:r w:rsidRPr="00693FB1">
        <w:t>жайлы</w:t>
      </w:r>
      <w:proofErr w:type="spellEnd"/>
      <w:r w:rsidRPr="00693FB1">
        <w:t xml:space="preserve"> </w:t>
      </w:r>
      <w:proofErr w:type="spellStart"/>
      <w:r w:rsidRPr="00693FB1">
        <w:t>түсіндірме</w:t>
      </w:r>
      <w:proofErr w:type="spellEnd"/>
      <w:r w:rsidRPr="00693FB1">
        <w:t xml:space="preserve"> </w:t>
      </w:r>
      <w:proofErr w:type="spellStart"/>
      <w:r w:rsidRPr="00693FB1">
        <w:t>жиі</w:t>
      </w:r>
      <w:proofErr w:type="spellEnd"/>
      <w:r w:rsidRPr="00693FB1">
        <w:t xml:space="preserve"> </w:t>
      </w:r>
      <w:proofErr w:type="spellStart"/>
      <w:r w:rsidRPr="00693FB1">
        <w:t>берілуде</w:t>
      </w:r>
      <w:proofErr w:type="spellEnd"/>
      <w:r w:rsidRPr="00693FB1">
        <w:t xml:space="preserve">. </w:t>
      </w:r>
      <w:proofErr w:type="spellStart"/>
      <w:r w:rsidRPr="00693FB1">
        <w:t>Осымен</w:t>
      </w:r>
      <w:proofErr w:type="spellEnd"/>
      <w:r w:rsidRPr="00693FB1">
        <w:t xml:space="preserve"> </w:t>
      </w:r>
      <w:proofErr w:type="spellStart"/>
      <w:r w:rsidRPr="00693FB1">
        <w:t>қатар</w:t>
      </w:r>
      <w:proofErr w:type="spellEnd"/>
      <w:r w:rsidRPr="00693FB1">
        <w:t xml:space="preserve">, </w:t>
      </w:r>
      <w:proofErr w:type="spellStart"/>
      <w:r w:rsidRPr="00693FB1">
        <w:t>ғалымдар</w:t>
      </w:r>
      <w:proofErr w:type="spellEnd"/>
      <w:r w:rsidRPr="00693FB1">
        <w:t xml:space="preserve"> ХХ </w:t>
      </w:r>
      <w:proofErr w:type="spellStart"/>
      <w:r w:rsidRPr="00693FB1">
        <w:t>ғасырдың</w:t>
      </w:r>
      <w:proofErr w:type="spellEnd"/>
      <w:r w:rsidRPr="00693FB1">
        <w:t xml:space="preserve"> </w:t>
      </w:r>
      <w:proofErr w:type="spellStart"/>
      <w:r w:rsidRPr="00693FB1">
        <w:t>соңында</w:t>
      </w:r>
      <w:proofErr w:type="spellEnd"/>
      <w:r w:rsidRPr="00693FB1">
        <w:t xml:space="preserve"> “</w:t>
      </w:r>
      <w:proofErr w:type="spellStart"/>
      <w:r w:rsidRPr="00693FB1">
        <w:t>бұқаралық</w:t>
      </w:r>
      <w:proofErr w:type="spellEnd"/>
      <w:r w:rsidRPr="00693FB1">
        <w:t xml:space="preserve">” принцип </w:t>
      </w:r>
      <w:proofErr w:type="spellStart"/>
      <w:r w:rsidRPr="00693FB1">
        <w:t>қана</w:t>
      </w:r>
      <w:proofErr w:type="spellEnd"/>
      <w:r w:rsidRPr="00693FB1">
        <w:t xml:space="preserve"> </w:t>
      </w:r>
      <w:proofErr w:type="spellStart"/>
      <w:r w:rsidRPr="00693FB1">
        <w:t>емес</w:t>
      </w:r>
      <w:proofErr w:type="spellEnd"/>
      <w:r w:rsidRPr="00693FB1">
        <w:t>, “</w:t>
      </w:r>
      <w:proofErr w:type="spellStart"/>
      <w:r w:rsidRPr="00693FB1">
        <w:t>жеке-даралық</w:t>
      </w:r>
      <w:proofErr w:type="spellEnd"/>
      <w:r w:rsidRPr="00693FB1">
        <w:t xml:space="preserve">” </w:t>
      </w:r>
      <w:proofErr w:type="spellStart"/>
      <w:r w:rsidRPr="00693FB1">
        <w:t>принципі</w:t>
      </w:r>
      <w:proofErr w:type="spellEnd"/>
      <w:r w:rsidRPr="00693FB1">
        <w:t xml:space="preserve"> де </w:t>
      </w:r>
      <w:proofErr w:type="spellStart"/>
      <w:r w:rsidRPr="00693FB1">
        <w:t>әрекет</w:t>
      </w:r>
      <w:proofErr w:type="spellEnd"/>
      <w:r w:rsidRPr="00693FB1">
        <w:t xml:space="preserve"> </w:t>
      </w:r>
      <w:proofErr w:type="spellStart"/>
      <w:r w:rsidRPr="00693FB1">
        <w:t>етеді</w:t>
      </w:r>
      <w:proofErr w:type="spellEnd"/>
      <w:r w:rsidRPr="00693FB1">
        <w:t xml:space="preserve"> </w:t>
      </w:r>
      <w:proofErr w:type="spellStart"/>
      <w:r w:rsidRPr="00693FB1">
        <w:t>дегенді</w:t>
      </w:r>
      <w:proofErr w:type="spellEnd"/>
      <w:r w:rsidRPr="00693FB1">
        <w:t xml:space="preserve"> баса </w:t>
      </w:r>
      <w:proofErr w:type="spellStart"/>
      <w:r w:rsidRPr="00693FB1">
        <w:t>айтады</w:t>
      </w:r>
      <w:proofErr w:type="spellEnd"/>
      <w:r w:rsidRPr="00693FB1">
        <w:t xml:space="preserve">. </w:t>
      </w:r>
      <w:proofErr w:type="spellStart"/>
      <w:r w:rsidRPr="00693FB1">
        <w:t>Басқаша</w:t>
      </w:r>
      <w:proofErr w:type="spellEnd"/>
      <w:r w:rsidRPr="00693FB1">
        <w:t xml:space="preserve"> </w:t>
      </w:r>
      <w:proofErr w:type="spellStart"/>
      <w:r w:rsidRPr="00693FB1">
        <w:t>айтқанда</w:t>
      </w:r>
      <w:proofErr w:type="spellEnd"/>
      <w:r w:rsidRPr="00693FB1">
        <w:t xml:space="preserve">, </w:t>
      </w:r>
      <w:proofErr w:type="spellStart"/>
      <w:r w:rsidRPr="00693FB1">
        <w:t>тұлғаның</w:t>
      </w:r>
      <w:proofErr w:type="spellEnd"/>
      <w:r w:rsidRPr="00693FB1">
        <w:t xml:space="preserve"> </w:t>
      </w:r>
      <w:proofErr w:type="spellStart"/>
      <w:r w:rsidRPr="00693FB1">
        <w:t>саясаттағы</w:t>
      </w:r>
      <w:proofErr w:type="spellEnd"/>
      <w:r w:rsidRPr="00693FB1">
        <w:t xml:space="preserve"> </w:t>
      </w:r>
      <w:proofErr w:type="spellStart"/>
      <w:r w:rsidRPr="00693FB1">
        <w:t>рөлі</w:t>
      </w:r>
      <w:proofErr w:type="spellEnd"/>
      <w:r w:rsidRPr="00693FB1">
        <w:t xml:space="preserve"> арта </w:t>
      </w:r>
      <w:proofErr w:type="spellStart"/>
      <w:r w:rsidRPr="00693FB1">
        <w:t>түседі</w:t>
      </w:r>
      <w:proofErr w:type="spellEnd"/>
      <w:r w:rsidRPr="00693FB1">
        <w:t xml:space="preserve">. </w:t>
      </w:r>
      <w:proofErr w:type="spellStart"/>
      <w:r w:rsidRPr="00693FB1">
        <w:t>Көпшілік</w:t>
      </w:r>
      <w:proofErr w:type="spellEnd"/>
      <w:r w:rsidRPr="00693FB1">
        <w:t xml:space="preserve"> </w:t>
      </w:r>
      <w:proofErr w:type="spellStart"/>
      <w:r w:rsidRPr="00693FB1">
        <w:t>үшін</w:t>
      </w:r>
      <w:proofErr w:type="spellEnd"/>
      <w:r w:rsidRPr="00693FB1">
        <w:t xml:space="preserve"> </w:t>
      </w:r>
      <w:proofErr w:type="spellStart"/>
      <w:r w:rsidRPr="00693FB1">
        <w:t>маңыздысы</w:t>
      </w:r>
      <w:proofErr w:type="spellEnd"/>
      <w:r w:rsidRPr="00693FB1">
        <w:t xml:space="preserve"> </w:t>
      </w:r>
      <w:proofErr w:type="spellStart"/>
      <w:r w:rsidRPr="00693FB1">
        <w:t>шешімдердің</w:t>
      </w:r>
      <w:proofErr w:type="spellEnd"/>
      <w:r w:rsidRPr="00693FB1">
        <w:t xml:space="preserve"> </w:t>
      </w:r>
      <w:proofErr w:type="spellStart"/>
      <w:r w:rsidRPr="00693FB1">
        <w:t>қабылдаушыларға</w:t>
      </w:r>
      <w:proofErr w:type="spellEnd"/>
      <w:r w:rsidRPr="00693FB1">
        <w:t xml:space="preserve"> </w:t>
      </w:r>
      <w:proofErr w:type="spellStart"/>
      <w:r w:rsidRPr="00693FB1">
        <w:t>ғана</w:t>
      </w:r>
      <w:proofErr w:type="spellEnd"/>
      <w:r w:rsidRPr="00693FB1">
        <w:t xml:space="preserve"> </w:t>
      </w:r>
      <w:proofErr w:type="spellStart"/>
      <w:r w:rsidRPr="00693FB1">
        <w:t>емес</w:t>
      </w:r>
      <w:proofErr w:type="spellEnd"/>
      <w:r w:rsidRPr="00693FB1">
        <w:t xml:space="preserve"> (</w:t>
      </w:r>
      <w:proofErr w:type="spellStart"/>
      <w:r w:rsidRPr="00693FB1">
        <w:t>жоғары</w:t>
      </w:r>
      <w:proofErr w:type="spellEnd"/>
      <w:r w:rsidRPr="00693FB1">
        <w:t xml:space="preserve"> </w:t>
      </w:r>
      <w:proofErr w:type="spellStart"/>
      <w:r w:rsidRPr="00693FB1">
        <w:t>шендегі</w:t>
      </w:r>
      <w:proofErr w:type="spellEnd"/>
      <w:r w:rsidRPr="00693FB1">
        <w:t xml:space="preserve"> </w:t>
      </w:r>
      <w:proofErr w:type="spellStart"/>
      <w:r w:rsidRPr="00693FB1">
        <w:t>басшыларға</w:t>
      </w:r>
      <w:proofErr w:type="spellEnd"/>
      <w:r w:rsidRPr="00693FB1">
        <w:t xml:space="preserve">), </w:t>
      </w:r>
      <w:proofErr w:type="spellStart"/>
      <w:r w:rsidRPr="00693FB1">
        <w:t>сонымен</w:t>
      </w:r>
      <w:proofErr w:type="spellEnd"/>
      <w:r w:rsidRPr="00693FB1">
        <w:t xml:space="preserve"> </w:t>
      </w:r>
      <w:proofErr w:type="spellStart"/>
      <w:r w:rsidRPr="00693FB1">
        <w:t>бірге</w:t>
      </w:r>
      <w:proofErr w:type="spellEnd"/>
      <w:r w:rsidRPr="00693FB1">
        <w:t xml:space="preserve"> </w:t>
      </w:r>
      <w:proofErr w:type="spellStart"/>
      <w:r w:rsidRPr="00693FB1">
        <w:t>қатардағы</w:t>
      </w:r>
      <w:proofErr w:type="spellEnd"/>
      <w:r w:rsidRPr="00693FB1">
        <w:t xml:space="preserve"> </w:t>
      </w:r>
      <w:proofErr w:type="spellStart"/>
      <w:r w:rsidRPr="00693FB1">
        <w:t>адамдар</w:t>
      </w:r>
      <w:proofErr w:type="spellEnd"/>
      <w:r w:rsidRPr="00693FB1">
        <w:t xml:space="preserve"> </w:t>
      </w:r>
      <w:proofErr w:type="spellStart"/>
      <w:r w:rsidRPr="00693FB1">
        <w:t>үшін</w:t>
      </w:r>
      <w:proofErr w:type="spellEnd"/>
      <w:r w:rsidRPr="00693FB1">
        <w:t xml:space="preserve"> де </w:t>
      </w:r>
      <w:proofErr w:type="spellStart"/>
      <w:r w:rsidRPr="00693FB1">
        <w:t>пайдалылығы</w:t>
      </w:r>
      <w:proofErr w:type="spellEnd"/>
      <w:r w:rsidRPr="00693FB1">
        <w:t xml:space="preserve">. </w:t>
      </w:r>
      <w:proofErr w:type="spellStart"/>
      <w:r w:rsidRPr="00693FB1">
        <w:t>Ол</w:t>
      </w:r>
      <w:proofErr w:type="spellEnd"/>
      <w:r w:rsidRPr="00693FB1">
        <w:t xml:space="preserve"> </w:t>
      </w:r>
      <w:proofErr w:type="spellStart"/>
      <w:r w:rsidRPr="00693FB1">
        <w:t>адам</w:t>
      </w:r>
      <w:proofErr w:type="spellEnd"/>
      <w:r w:rsidRPr="00693FB1">
        <w:t xml:space="preserve"> </w:t>
      </w:r>
      <w:proofErr w:type="spellStart"/>
      <w:r w:rsidRPr="00693FB1">
        <w:t>игеруге</w:t>
      </w:r>
      <w:proofErr w:type="spellEnd"/>
      <w:r w:rsidRPr="00693FB1">
        <w:t xml:space="preserve"> </w:t>
      </w:r>
      <w:proofErr w:type="spellStart"/>
      <w:r w:rsidRPr="00693FB1">
        <w:t>шығушы</w:t>
      </w:r>
      <w:proofErr w:type="spellEnd"/>
      <w:r w:rsidRPr="00693FB1">
        <w:t xml:space="preserve">, </w:t>
      </w:r>
      <w:proofErr w:type="spellStart"/>
      <w:r w:rsidRPr="00693FB1">
        <w:t>тұтандырғыш</w:t>
      </w:r>
      <w:proofErr w:type="spellEnd"/>
      <w:r w:rsidRPr="00693FB1">
        <w:t xml:space="preserve">, </w:t>
      </w:r>
      <w:proofErr w:type="spellStart"/>
      <w:r w:rsidRPr="00693FB1">
        <w:t>электоральды</w:t>
      </w:r>
      <w:proofErr w:type="spellEnd"/>
      <w:r w:rsidRPr="00693FB1">
        <w:t xml:space="preserve"> </w:t>
      </w:r>
      <w:proofErr w:type="spellStart"/>
      <w:r w:rsidRPr="00693FB1">
        <w:t>белсенді</w:t>
      </w:r>
      <w:proofErr w:type="spellEnd"/>
      <w:r w:rsidRPr="00693FB1">
        <w:t xml:space="preserve">, </w:t>
      </w:r>
      <w:proofErr w:type="spellStart"/>
      <w:r w:rsidRPr="00693FB1">
        <w:t>бейсаясат</w:t>
      </w:r>
      <w:proofErr w:type="spellEnd"/>
      <w:r w:rsidRPr="00693FB1">
        <w:t xml:space="preserve"> </w:t>
      </w:r>
      <w:proofErr w:type="spellStart"/>
      <w:r w:rsidRPr="00693FB1">
        <w:t>адам</w:t>
      </w:r>
      <w:proofErr w:type="spellEnd"/>
      <w:r w:rsidRPr="00693FB1">
        <w:t xml:space="preserve"> </w:t>
      </w:r>
      <w:proofErr w:type="spellStart"/>
      <w:r w:rsidRPr="00693FB1">
        <w:t>немесе</w:t>
      </w:r>
      <w:proofErr w:type="spellEnd"/>
      <w:r w:rsidRPr="00693FB1">
        <w:t xml:space="preserve"> </w:t>
      </w:r>
      <w:proofErr w:type="spellStart"/>
      <w:r w:rsidRPr="00693FB1">
        <w:t>терроршы</w:t>
      </w:r>
      <w:proofErr w:type="spellEnd"/>
      <w:r w:rsidRPr="00693FB1">
        <w:t xml:space="preserve"> </w:t>
      </w:r>
      <w:proofErr w:type="spellStart"/>
      <w:r w:rsidRPr="00693FB1">
        <w:t>болуы</w:t>
      </w:r>
      <w:proofErr w:type="spellEnd"/>
      <w:r w:rsidRPr="00693FB1">
        <w:t xml:space="preserve"> да </w:t>
      </w:r>
      <w:proofErr w:type="spellStart"/>
      <w:r w:rsidRPr="00693FB1">
        <w:t>мүмкін</w:t>
      </w:r>
      <w:proofErr w:type="spellEnd"/>
      <w:r w:rsidRPr="00693FB1">
        <w:t>.</w:t>
      </w:r>
    </w:p>
    <w:p w14:paraId="08F48C3C"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8B47D2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F3283E8"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3FFB3858"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3AD5260"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4B3DEE83" w14:textId="77777777" w:rsidR="00845860" w:rsidRPr="00693FB1" w:rsidRDefault="00845860" w:rsidP="00845860">
      <w:pPr>
        <w:rPr>
          <w:lang w:val="kk-KZ"/>
        </w:rPr>
      </w:pPr>
    </w:p>
    <w:p w14:paraId="21F3F5ED" w14:textId="77777777" w:rsidR="00845860" w:rsidRPr="00693FB1" w:rsidRDefault="00845860" w:rsidP="00845860">
      <w:pPr>
        <w:rPr>
          <w:lang w:val="kk-KZ"/>
        </w:rPr>
      </w:pPr>
    </w:p>
    <w:p w14:paraId="272E52E0"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32CE5023" w14:textId="77777777" w:rsidR="00A60F85" w:rsidRPr="00693FB1" w:rsidRDefault="00A60F85" w:rsidP="00A60F85">
      <w:pPr>
        <w:pStyle w:val="a6"/>
        <w:numPr>
          <w:ilvl w:val="0"/>
          <w:numId w:val="34"/>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2FE51FDD" w14:textId="77777777" w:rsidR="00A60F85" w:rsidRPr="00693FB1" w:rsidRDefault="00A60F85" w:rsidP="00A60F85">
      <w:pPr>
        <w:pStyle w:val="a6"/>
        <w:numPr>
          <w:ilvl w:val="0"/>
          <w:numId w:val="34"/>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04043043" w14:textId="77777777" w:rsidR="00A60F85" w:rsidRPr="00693FB1" w:rsidRDefault="00A60F85" w:rsidP="00A60F85">
      <w:pPr>
        <w:pStyle w:val="a6"/>
        <w:numPr>
          <w:ilvl w:val="0"/>
          <w:numId w:val="34"/>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65EC3C33" w14:textId="77777777" w:rsidR="00A60F85" w:rsidRPr="00693FB1" w:rsidRDefault="00A60F85" w:rsidP="00A60F85">
      <w:pPr>
        <w:tabs>
          <w:tab w:val="left" w:pos="993"/>
        </w:tabs>
        <w:spacing w:after="100" w:afterAutospacing="1"/>
        <w:ind w:left="426"/>
        <w:jc w:val="both"/>
        <w:rPr>
          <w:rStyle w:val="FontStyle33"/>
          <w:b w:val="0"/>
          <w:bCs w:val="0"/>
          <w:lang w:val="kk-KZ"/>
        </w:rPr>
      </w:pPr>
    </w:p>
    <w:p w14:paraId="372E23AF" w14:textId="4FE39F52"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10</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b w:val="0"/>
          <w:color w:val="auto"/>
          <w:sz w:val="24"/>
          <w:szCs w:val="24"/>
          <w:lang w:val="kk-KZ"/>
        </w:rPr>
        <w:t xml:space="preserve"> </w:t>
      </w:r>
      <w:r w:rsidR="00693FB1" w:rsidRPr="00693FB1">
        <w:rPr>
          <w:rFonts w:ascii="Times New Roman" w:hAnsi="Times New Roman" w:cs="Times New Roman"/>
          <w:b w:val="0"/>
          <w:color w:val="auto"/>
          <w:sz w:val="24"/>
          <w:szCs w:val="24"/>
          <w:lang w:val="kk-KZ"/>
        </w:rPr>
        <w:t>Саяси әлеуметтену үлгілері</w:t>
      </w:r>
    </w:p>
    <w:p w14:paraId="001BAEEB" w14:textId="77777777" w:rsidR="00845860" w:rsidRPr="00693FB1" w:rsidRDefault="00845860" w:rsidP="00845860">
      <w:pPr>
        <w:rPr>
          <w:lang w:val="kk-KZ"/>
        </w:rPr>
      </w:pPr>
    </w:p>
    <w:p w14:paraId="553AABEB" w14:textId="77777777" w:rsidR="00693FB1" w:rsidRPr="00693FB1" w:rsidRDefault="00845860" w:rsidP="00693FB1">
      <w:pPr>
        <w:ind w:firstLine="708"/>
        <w:jc w:val="both"/>
        <w:rPr>
          <w:lang w:val="kk-KZ"/>
        </w:rPr>
      </w:pPr>
      <w:r w:rsidRPr="00693FB1">
        <w:rPr>
          <w:i/>
          <w:iCs/>
          <w:lang w:val="kk-KZ"/>
        </w:rPr>
        <w:t xml:space="preserve">мақсаты: </w:t>
      </w:r>
      <w:r w:rsidR="00693FB1" w:rsidRPr="00693FB1">
        <w:rPr>
          <w:lang w:val="kk-KZ"/>
        </w:rPr>
        <w:t xml:space="preserve">Саяси әлеуметтенудің екінші үлгісі – «мүдделер  үлгісі»  А. Смит, Г.Спенсер, У.Годвин еңбектерінде орын алды. Мүдделер  үлгісі   либералды- демократиялық мемлекеттерге тән. Мұнда тұлға өзінің қажеттілігіне,  талғамына,  қызығушылығына қарай  мінез құлық  үлгілерінің моделін өзі таңдайды. Осылайша  мүдде саясатты қозғалысқа салушы саяси-әлеуметтік механизм. </w:t>
      </w:r>
    </w:p>
    <w:p w14:paraId="411225A4" w14:textId="77777777" w:rsidR="00845860" w:rsidRPr="00693FB1" w:rsidRDefault="00845860" w:rsidP="00845860">
      <w:pPr>
        <w:tabs>
          <w:tab w:val="num" w:pos="252"/>
        </w:tabs>
        <w:spacing w:line="276" w:lineRule="auto"/>
        <w:ind w:firstLine="567"/>
        <w:jc w:val="both"/>
        <w:rPr>
          <w:iCs/>
          <w:lang w:val="kk-KZ"/>
        </w:rPr>
      </w:pPr>
    </w:p>
    <w:p w14:paraId="703AEE3A" w14:textId="77777777" w:rsidR="00845860" w:rsidRPr="00693FB1" w:rsidRDefault="00845860" w:rsidP="00845860">
      <w:pPr>
        <w:tabs>
          <w:tab w:val="num" w:pos="252"/>
        </w:tabs>
        <w:spacing w:line="276" w:lineRule="auto"/>
        <w:ind w:firstLine="567"/>
        <w:jc w:val="both"/>
        <w:rPr>
          <w:iCs/>
          <w:lang w:val="kk-KZ"/>
        </w:rPr>
      </w:pPr>
    </w:p>
    <w:p w14:paraId="1FD213A5"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59485C0F"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3A9FCA0" w14:textId="77777777" w:rsidR="00693FB1" w:rsidRPr="00693FB1" w:rsidRDefault="00693FB1" w:rsidP="00693FB1">
      <w:pPr>
        <w:ind w:firstLine="708"/>
        <w:jc w:val="both"/>
        <w:rPr>
          <w:lang w:val="kk-KZ"/>
        </w:rPr>
      </w:pPr>
      <w:r w:rsidRPr="00693FB1">
        <w:rPr>
          <w:lang w:val="kk-KZ"/>
        </w:rPr>
        <w:lastRenderedPageBreak/>
        <w:t xml:space="preserve">Табиғи құқықтың рационалдық мектебінің  басты тұлғасы ДЖ.Локк болды. Г. Ол мемлекеттік билікті шектеу туралы айтқан еді. Локк саясат  сферасында адам тұлғасының құндылығы туралы  көзқарастарды қолдады. Заңдылық туралы концепция Локкта 2 негізгі бөлімнен тұрады. 1. Заң мен еркіндіктің қатынасы; Еркіндік заңға сәйкес  өмір сүру.  2. Барлық      адамдардың заң алдындағы теңдігі. </w:t>
      </w:r>
    </w:p>
    <w:p w14:paraId="4800915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58D504BB"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F236E5E"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D4E16B2"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7C95899"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5258A652" w14:textId="77777777" w:rsidR="00845860" w:rsidRPr="00693FB1" w:rsidRDefault="00845860" w:rsidP="00845860">
      <w:pPr>
        <w:rPr>
          <w:lang w:val="kk-KZ"/>
        </w:rPr>
      </w:pPr>
    </w:p>
    <w:p w14:paraId="2DF16F3B" w14:textId="77777777" w:rsidR="00845860" w:rsidRPr="00693FB1" w:rsidRDefault="00845860" w:rsidP="00845860">
      <w:pPr>
        <w:rPr>
          <w:lang w:val="kk-KZ"/>
        </w:rPr>
      </w:pPr>
    </w:p>
    <w:p w14:paraId="2245034D"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45977EB5" w14:textId="77777777" w:rsidR="00A60F85" w:rsidRPr="00693FB1" w:rsidRDefault="00A60F85" w:rsidP="00A60F85">
      <w:pPr>
        <w:pStyle w:val="a6"/>
        <w:numPr>
          <w:ilvl w:val="0"/>
          <w:numId w:val="35"/>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5FE4CF07" w14:textId="77777777" w:rsidR="00A60F85" w:rsidRPr="00693FB1" w:rsidRDefault="00A60F85" w:rsidP="00A60F85">
      <w:pPr>
        <w:pStyle w:val="a6"/>
        <w:numPr>
          <w:ilvl w:val="0"/>
          <w:numId w:val="35"/>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67E7213F" w14:textId="77777777" w:rsidR="00A60F85" w:rsidRPr="00693FB1" w:rsidRDefault="00A60F85" w:rsidP="00A60F85">
      <w:pPr>
        <w:pStyle w:val="a6"/>
        <w:numPr>
          <w:ilvl w:val="0"/>
          <w:numId w:val="35"/>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4278C636" w14:textId="77777777" w:rsidR="00A60F85" w:rsidRPr="00693FB1" w:rsidRDefault="00A60F85" w:rsidP="00845860">
      <w:pPr>
        <w:tabs>
          <w:tab w:val="left" w:pos="993"/>
        </w:tabs>
        <w:spacing w:after="100" w:afterAutospacing="1"/>
        <w:ind w:left="426"/>
        <w:jc w:val="both"/>
        <w:rPr>
          <w:rStyle w:val="FontStyle33"/>
          <w:b w:val="0"/>
          <w:bCs w:val="0"/>
          <w:lang w:val="kk-KZ"/>
        </w:rPr>
      </w:pPr>
    </w:p>
    <w:p w14:paraId="0FAEEE56" w14:textId="7DFC2DEB"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11</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color w:val="auto"/>
          <w:sz w:val="24"/>
          <w:szCs w:val="24"/>
          <w:lang w:val="kk-KZ"/>
        </w:rPr>
        <w:t xml:space="preserve"> </w:t>
      </w:r>
      <w:r w:rsidR="00693FB1" w:rsidRPr="00693FB1">
        <w:rPr>
          <w:rFonts w:ascii="Times New Roman" w:hAnsi="Times New Roman" w:cs="Times New Roman"/>
          <w:color w:val="auto"/>
          <w:sz w:val="24"/>
          <w:szCs w:val="24"/>
          <w:lang w:val="kk-KZ"/>
        </w:rPr>
        <w:t>Саяси әлеуметтану мен саяси мәдениет ұғымдарының ара қатынасы</w:t>
      </w:r>
    </w:p>
    <w:p w14:paraId="44FA060D" w14:textId="77777777" w:rsidR="00845860" w:rsidRPr="00693FB1" w:rsidRDefault="00845860" w:rsidP="00845860">
      <w:pPr>
        <w:rPr>
          <w:lang w:val="kk-KZ"/>
        </w:rPr>
      </w:pPr>
    </w:p>
    <w:p w14:paraId="46C6EC07" w14:textId="2EF88454"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r w:rsidR="00693FB1" w:rsidRPr="00693FB1">
        <w:rPr>
          <w:lang w:val="kk-KZ"/>
        </w:rPr>
        <w:t>Саяси мәдениетке зерттеу жүргізу саяси бағытты  жасауға және саяси тәжірибені қалыптастыруға әсер етуші саяси лидерлердің, азаматтардың әлеуметтік мүдделерін және қызығушылықтарыен түсінуге, саясат субъектілерінің өзара байланысу түрлерін анықтауға мүмкіндік береді. Саяси мәдениеттің қалыптасқан түрін сақтау немесе өзгету саяси әлеуметтену арқылы жүзеге асырылады.</w:t>
      </w:r>
    </w:p>
    <w:p w14:paraId="58599113" w14:textId="77777777" w:rsidR="00845860" w:rsidRPr="00693FB1" w:rsidRDefault="00845860" w:rsidP="00845860">
      <w:pPr>
        <w:tabs>
          <w:tab w:val="num" w:pos="252"/>
        </w:tabs>
        <w:spacing w:line="276" w:lineRule="auto"/>
        <w:ind w:firstLine="567"/>
        <w:jc w:val="both"/>
        <w:rPr>
          <w:iCs/>
          <w:lang w:val="kk-KZ"/>
        </w:rPr>
      </w:pPr>
    </w:p>
    <w:p w14:paraId="7F1F5925"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70ABD913" w14:textId="4B92ABC5" w:rsidR="00845860" w:rsidRPr="00693FB1" w:rsidRDefault="00693FB1" w:rsidP="00845860">
      <w:pPr>
        <w:pStyle w:val="31"/>
        <w:tabs>
          <w:tab w:val="left" w:pos="142"/>
        </w:tabs>
        <w:ind w:left="0" w:firstLine="567"/>
        <w:jc w:val="both"/>
        <w:rPr>
          <w:rFonts w:cs="Times New Roman"/>
          <w:b/>
          <w:sz w:val="24"/>
          <w:szCs w:val="24"/>
          <w:lang w:val="kk-KZ" w:bidi="ar-EG"/>
        </w:rPr>
      </w:pPr>
      <w:r w:rsidRPr="00693FB1">
        <w:rPr>
          <w:rFonts w:cs="Times New Roman"/>
          <w:sz w:val="24"/>
          <w:szCs w:val="24"/>
          <w:lang w:val="kk-KZ"/>
        </w:rPr>
        <w:t>Саяси мәдениет саясат сферасында әрекет етуші  адамдардың жетуді мақсат етіп қойған нәтижелерін, идеалдарын, жетістіктерін ғана емес, оларға жету үшін қоданылатын құралдарын да  қамтиды. Саяси іс-әрекеттің құралдары маңызды мәдени құбылыс қызметін атқара отырып, көп жағдайда қоғамның мәдениетінің деңгейін айқындайды. К.маркстің атақты тезистеріне назар  аударар болсақ, саясаттағы әрбір дәуір адамдардың алдарына қою арқылы жетуге тырысатын мақсаттарына емес, осы  мақсаттарға жету үшін қолданатын құралдары арқылы ажыратылады</w:t>
      </w:r>
    </w:p>
    <w:p w14:paraId="0BB398D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3FAB84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47C95FF"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A932A6E"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ACFB325"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lastRenderedPageBreak/>
        <w:t>Әдістемелік нұсқау</w:t>
      </w:r>
      <w:r w:rsidRPr="00693FB1">
        <w:rPr>
          <w:lang w:val="kk-KZ"/>
        </w:rPr>
        <w:t xml:space="preserve">: </w:t>
      </w:r>
    </w:p>
    <w:p w14:paraId="0D1895F2" w14:textId="77777777" w:rsidR="00845860" w:rsidRPr="00693FB1" w:rsidRDefault="00845860" w:rsidP="00845860">
      <w:pPr>
        <w:rPr>
          <w:lang w:val="kk-KZ"/>
        </w:rPr>
      </w:pPr>
    </w:p>
    <w:p w14:paraId="033D1000" w14:textId="77777777" w:rsidR="00845860" w:rsidRPr="00693FB1" w:rsidRDefault="00845860" w:rsidP="00845860">
      <w:pPr>
        <w:rPr>
          <w:lang w:val="kk-KZ"/>
        </w:rPr>
      </w:pPr>
    </w:p>
    <w:p w14:paraId="589B947C"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4C4FAB5F" w14:textId="77777777" w:rsidR="00A60F85" w:rsidRPr="00693FB1" w:rsidRDefault="00A60F85" w:rsidP="00A60F85">
      <w:pPr>
        <w:pStyle w:val="a6"/>
        <w:numPr>
          <w:ilvl w:val="0"/>
          <w:numId w:val="36"/>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276E4C95" w14:textId="77777777" w:rsidR="00A60F85" w:rsidRPr="00693FB1" w:rsidRDefault="00A60F85" w:rsidP="00A60F85">
      <w:pPr>
        <w:pStyle w:val="a6"/>
        <w:numPr>
          <w:ilvl w:val="0"/>
          <w:numId w:val="36"/>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4D7CA747" w14:textId="77777777" w:rsidR="00A60F85" w:rsidRPr="00693FB1" w:rsidRDefault="00A60F85" w:rsidP="00A60F85">
      <w:pPr>
        <w:pStyle w:val="a6"/>
        <w:numPr>
          <w:ilvl w:val="0"/>
          <w:numId w:val="36"/>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7ED8555C" w14:textId="77777777" w:rsidR="00A60F85" w:rsidRPr="00693FB1" w:rsidRDefault="00A60F85" w:rsidP="00A60F85">
      <w:pPr>
        <w:tabs>
          <w:tab w:val="left" w:pos="993"/>
        </w:tabs>
        <w:spacing w:after="100" w:afterAutospacing="1"/>
        <w:ind w:left="426"/>
        <w:jc w:val="both"/>
        <w:rPr>
          <w:rStyle w:val="FontStyle33"/>
          <w:b w:val="0"/>
          <w:bCs w:val="0"/>
          <w:lang w:val="kk-KZ"/>
        </w:rPr>
      </w:pPr>
    </w:p>
    <w:p w14:paraId="639C33A3" w14:textId="23C2C292"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12</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color w:val="auto"/>
          <w:sz w:val="24"/>
          <w:szCs w:val="24"/>
          <w:lang w:val="kk-KZ"/>
        </w:rPr>
        <w:t xml:space="preserve"> </w:t>
      </w:r>
      <w:r w:rsidR="00693FB1" w:rsidRPr="00693FB1">
        <w:rPr>
          <w:rFonts w:ascii="Times New Roman" w:hAnsi="Times New Roman" w:cs="Times New Roman"/>
          <w:color w:val="auto"/>
          <w:sz w:val="24"/>
          <w:szCs w:val="24"/>
          <w:lang w:val="kk-KZ"/>
        </w:rPr>
        <w:t>Саяси әлеуметтендіру агенттерінің жаңа мазмұны.</w:t>
      </w:r>
    </w:p>
    <w:p w14:paraId="7A75D5D8" w14:textId="77777777" w:rsidR="00845860" w:rsidRPr="00693FB1" w:rsidRDefault="00845860" w:rsidP="00845860">
      <w:pPr>
        <w:rPr>
          <w:lang w:val="kk-KZ"/>
        </w:rPr>
      </w:pPr>
    </w:p>
    <w:p w14:paraId="1599B350"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4480B0A5" w14:textId="41D5BEB7" w:rsidR="00845860" w:rsidRPr="00693FB1" w:rsidRDefault="00693FB1" w:rsidP="00845860">
      <w:pPr>
        <w:tabs>
          <w:tab w:val="num" w:pos="252"/>
        </w:tabs>
        <w:spacing w:line="276" w:lineRule="auto"/>
        <w:ind w:firstLine="567"/>
        <w:jc w:val="both"/>
        <w:rPr>
          <w:iCs/>
          <w:lang w:val="kk-KZ"/>
        </w:rPr>
      </w:pPr>
      <w:r w:rsidRPr="00693FB1">
        <w:rPr>
          <w:lang w:val="kk-KZ"/>
        </w:rPr>
        <w:t>Саяси өмірдің жаңалануы қазақстандықтардан жаңа көзқарастарды, құндылықтарды, қабылдауды талап етіп отыр. Бұл жағдай  тұлғаның әлеуметтік және психологиялық ерекшеліктерін ескеруге мүмкіндік беретін жаңа технологияларды  қолдануды талап етеді.  Егер қоғамда орын алып отырған патерналистік көңіл-күйді ескерсек, онда  қазіргі жағдайда әлеуметтік серіктестік технологиясының неге маңызды екендігін түсіне аламыз. өйткені бұл технология адамдардың мемлекетпен қатар белсенділігін қалыптастыруға, биліктің  іс-әрекетін тексеруді жүзеге асыруға мүмкіндік береді.</w:t>
      </w:r>
    </w:p>
    <w:p w14:paraId="180586B5"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18BE42CC" w14:textId="77777777" w:rsidR="00693FB1" w:rsidRPr="00693FB1" w:rsidRDefault="00693FB1" w:rsidP="00693FB1">
      <w:pPr>
        <w:pStyle w:val="Normal"/>
        <w:widowControl w:val="0"/>
        <w:ind w:firstLine="454"/>
        <w:jc w:val="both"/>
        <w:rPr>
          <w:rFonts w:eastAsia="Mincho"/>
          <w:szCs w:val="24"/>
          <w:lang w:val="kk-KZ"/>
        </w:rPr>
      </w:pPr>
      <w:r w:rsidRPr="00693FB1">
        <w:rPr>
          <w:rFonts w:eastAsia="Mincho"/>
          <w:szCs w:val="24"/>
          <w:lang w:val="kk-KZ"/>
        </w:rPr>
        <w:t>Саяси әлеуметтенудің негізгі агенттерінің бірі жанұя. Қазіргі жанұяларда  түрлі ұрпақтар арасында  жаңа саяси  және әлеуметтік  құндылықтарға қатысты  түрлі жанжалдық ситуациялар орын алуда. Егер бұрын ата-аналар мен балалар арасындағы қатынастар  тәрбиешілер мен тәрбиеленушілер арасындағы қарым-қатынас  секілді болса, онда  қазір серіктестер арасындағы  қарым-қатынас сияқты қалыптасқан.</w:t>
      </w:r>
    </w:p>
    <w:p w14:paraId="56154368" w14:textId="77777777" w:rsidR="00693FB1" w:rsidRPr="00693FB1" w:rsidRDefault="00693FB1" w:rsidP="00693FB1">
      <w:pPr>
        <w:pStyle w:val="Normal"/>
        <w:widowControl w:val="0"/>
        <w:ind w:firstLine="454"/>
        <w:jc w:val="both"/>
        <w:rPr>
          <w:rFonts w:eastAsia="Mincho"/>
          <w:szCs w:val="24"/>
          <w:lang w:val="kk-KZ"/>
        </w:rPr>
      </w:pPr>
      <w:r w:rsidRPr="00693FB1">
        <w:rPr>
          <w:rFonts w:eastAsia="Mincho"/>
          <w:szCs w:val="24"/>
          <w:lang w:val="kk-KZ"/>
        </w:rPr>
        <w:t xml:space="preserve">Қазіргі кезеңде түрлі әлеуметтік институттардың рольдері  ерекше өзгерістерге ұшырап отыр. Егер бұрын жанұя, мектеп басты беделге ие болған болса, онда қазіргі уақытта бұқаралық ақпарат құралдары, құрдастар тобы, таныстар еліктеудің негізгі объектісіне айналып отыр. Қазіргі уақытта  бұқаралық ақпарат құралдарының әсері  жанұяның әсерімен теңдес деп те қарауға болады. </w:t>
      </w:r>
    </w:p>
    <w:p w14:paraId="270D7C49"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B65CEA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BB5466B"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45B2C5F"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8C2068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680ACCE"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61720CD0" w14:textId="77777777" w:rsidR="00845860" w:rsidRPr="00693FB1" w:rsidRDefault="00845860" w:rsidP="00845860">
      <w:pPr>
        <w:rPr>
          <w:lang w:val="kk-KZ"/>
        </w:rPr>
      </w:pPr>
    </w:p>
    <w:p w14:paraId="6F626751" w14:textId="77777777" w:rsidR="00845860" w:rsidRPr="00693FB1" w:rsidRDefault="00845860" w:rsidP="00845860">
      <w:pPr>
        <w:rPr>
          <w:lang w:val="kk-KZ"/>
        </w:rPr>
      </w:pPr>
    </w:p>
    <w:p w14:paraId="2D2293E0" w14:textId="77777777" w:rsidR="00845860" w:rsidRPr="00693FB1" w:rsidRDefault="00845860" w:rsidP="0084586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17069D6A" w14:textId="77777777" w:rsidR="00A60F85" w:rsidRPr="00693FB1" w:rsidRDefault="00A60F85" w:rsidP="00A60F85">
      <w:pPr>
        <w:pStyle w:val="a6"/>
        <w:numPr>
          <w:ilvl w:val="0"/>
          <w:numId w:val="37"/>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73D1B5C2" w14:textId="77777777" w:rsidR="00A60F85" w:rsidRPr="00693FB1" w:rsidRDefault="00A60F85" w:rsidP="00A60F85">
      <w:pPr>
        <w:pStyle w:val="a6"/>
        <w:numPr>
          <w:ilvl w:val="0"/>
          <w:numId w:val="37"/>
        </w:numPr>
        <w:rPr>
          <w:bCs/>
        </w:rPr>
      </w:pPr>
      <w:proofErr w:type="spellStart"/>
      <w:r w:rsidRPr="00693FB1">
        <w:rPr>
          <w:bCs/>
        </w:rPr>
        <w:lastRenderedPageBreak/>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4F36D3E7" w14:textId="77777777" w:rsidR="00A60F85" w:rsidRPr="00693FB1" w:rsidRDefault="00A60F85" w:rsidP="00A60F85">
      <w:pPr>
        <w:pStyle w:val="a6"/>
        <w:numPr>
          <w:ilvl w:val="0"/>
          <w:numId w:val="37"/>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641DE0D6" w14:textId="77777777" w:rsidR="00845860" w:rsidRPr="00693FB1" w:rsidRDefault="00845860" w:rsidP="00A60F85">
      <w:pPr>
        <w:tabs>
          <w:tab w:val="left" w:pos="678"/>
          <w:tab w:val="left" w:pos="993"/>
        </w:tabs>
        <w:autoSpaceDN w:val="0"/>
        <w:ind w:left="567" w:right="75"/>
        <w:jc w:val="both"/>
        <w:rPr>
          <w:lang w:val="kk-KZ"/>
        </w:rPr>
      </w:pPr>
    </w:p>
    <w:p w14:paraId="5D58D078" w14:textId="155D8CFA"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13</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color w:val="auto"/>
          <w:sz w:val="24"/>
          <w:szCs w:val="24"/>
          <w:lang w:val="kk-KZ"/>
        </w:rPr>
        <w:t xml:space="preserve"> </w:t>
      </w:r>
      <w:r w:rsidR="00693FB1" w:rsidRPr="00693FB1">
        <w:rPr>
          <w:rFonts w:ascii="Times New Roman" w:hAnsi="Times New Roman" w:cs="Times New Roman"/>
          <w:color w:val="auto"/>
          <w:sz w:val="24"/>
          <w:szCs w:val="24"/>
          <w:lang w:val="kk-KZ"/>
        </w:rPr>
        <w:t>Саяси имиджді қалыптастыру әлеуметтік технология ретінде</w:t>
      </w:r>
    </w:p>
    <w:p w14:paraId="33427EFC" w14:textId="77777777" w:rsidR="00845860" w:rsidRPr="00693FB1" w:rsidRDefault="00845860" w:rsidP="00845860">
      <w:pPr>
        <w:rPr>
          <w:lang w:val="kk-KZ"/>
        </w:rPr>
      </w:pPr>
    </w:p>
    <w:p w14:paraId="190E58E6"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567530BE" w14:textId="4FA3432E" w:rsidR="00845860" w:rsidRPr="00693FB1" w:rsidRDefault="00693FB1" w:rsidP="00845860">
      <w:pPr>
        <w:tabs>
          <w:tab w:val="num" w:pos="252"/>
        </w:tabs>
        <w:spacing w:line="276" w:lineRule="auto"/>
        <w:ind w:firstLine="567"/>
        <w:jc w:val="both"/>
        <w:rPr>
          <w:iCs/>
          <w:lang w:val="kk-KZ"/>
        </w:rPr>
      </w:pPr>
      <w:r w:rsidRPr="00693FB1">
        <w:rPr>
          <w:lang w:val="kk-KZ"/>
        </w:rPr>
        <w:t>Имидж – бұл нақты объектіге қатысты  көпшілік санада қалыптасқан  стереотиптік   көзқарас.  Имидж і-әрекеттердегі  табыстылықты, жоғарғы мәртебеге жету жолдарын және элитарлықты анықтайды.    Саяси имиджеология  көпшілік  сананы басқару психологиясына, маркетинг және менеджмент психологиясына негізделген</w:t>
      </w:r>
    </w:p>
    <w:p w14:paraId="68DBC3E9"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46EA0C8D" w14:textId="77777777" w:rsidR="00693FB1" w:rsidRPr="00693FB1" w:rsidRDefault="00693FB1" w:rsidP="00693FB1">
      <w:pPr>
        <w:ind w:firstLine="360"/>
        <w:jc w:val="both"/>
        <w:rPr>
          <w:lang w:val="kk-KZ"/>
        </w:rPr>
      </w:pPr>
      <w:r w:rsidRPr="00693FB1">
        <w:rPr>
          <w:lang w:val="kk-KZ"/>
        </w:rPr>
        <w:t>Елдің жағымды  кейпінің қалыптастырылуында   мемлекеттің имиджерлік саясатының негізгі мақсаттарын, жүзеге асырылу механизмін, күтіліп отырған нәтижелерін  анықтаудың маңызы зор.   Көп нәрсе мемлекеттің таңдап алған кейпіне, имиджіне байланысты болады. Біздің елімізді  шет елдерде сипаттайтын көрсеткіштерге нарықтық экономикаға негізделген евразиялық мемлекеттің кейпін жатқызуға болады. Елдің  имиджін көтеру үшін шет елдік бұқаралық ақпарат құралдарына еліміздің мәдениеті, тарихы, экономикасы туралы материалдарды көбірек қамтамасыз етіп тұрудың маңызы зор.</w:t>
      </w:r>
    </w:p>
    <w:p w14:paraId="51F7A825"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4FA7FDD"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390814C2"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611174B"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58B7504B"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B9021FE"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3374D176" w14:textId="77777777" w:rsidR="00845860" w:rsidRPr="00693FB1" w:rsidRDefault="00845860" w:rsidP="00845860">
      <w:pPr>
        <w:rPr>
          <w:lang w:val="kk-KZ"/>
        </w:rPr>
      </w:pPr>
    </w:p>
    <w:p w14:paraId="23945A96" w14:textId="77777777" w:rsidR="00845860" w:rsidRPr="00693FB1" w:rsidRDefault="00845860" w:rsidP="00845860">
      <w:pPr>
        <w:rPr>
          <w:lang w:val="kk-KZ"/>
        </w:rPr>
      </w:pPr>
    </w:p>
    <w:p w14:paraId="0D63E13F"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3A8A6660" w14:textId="77777777" w:rsidR="00A60F85" w:rsidRPr="00693FB1" w:rsidRDefault="00A60F85" w:rsidP="00A60F85">
      <w:pPr>
        <w:pStyle w:val="a6"/>
        <w:numPr>
          <w:ilvl w:val="0"/>
          <w:numId w:val="38"/>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6A865068" w14:textId="77777777" w:rsidR="00A60F85" w:rsidRPr="00693FB1" w:rsidRDefault="00A60F85" w:rsidP="00A60F85">
      <w:pPr>
        <w:pStyle w:val="a6"/>
        <w:numPr>
          <w:ilvl w:val="0"/>
          <w:numId w:val="38"/>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3DC79653" w14:textId="77777777" w:rsidR="00A60F85" w:rsidRPr="00693FB1" w:rsidRDefault="00A60F85" w:rsidP="00A60F85">
      <w:pPr>
        <w:pStyle w:val="a6"/>
        <w:numPr>
          <w:ilvl w:val="0"/>
          <w:numId w:val="38"/>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5E31E0D0" w14:textId="77777777" w:rsidR="00A60F85" w:rsidRPr="00693FB1" w:rsidRDefault="00A60F85" w:rsidP="00845860">
      <w:pPr>
        <w:tabs>
          <w:tab w:val="left" w:pos="993"/>
        </w:tabs>
        <w:spacing w:after="100" w:afterAutospacing="1"/>
        <w:ind w:left="426"/>
        <w:jc w:val="both"/>
        <w:rPr>
          <w:rStyle w:val="FontStyle33"/>
          <w:b w:val="0"/>
          <w:bCs w:val="0"/>
          <w:lang w:val="kk-KZ"/>
        </w:rPr>
      </w:pPr>
    </w:p>
    <w:p w14:paraId="4BC4DC91" w14:textId="5A0AE136"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14</w:t>
      </w:r>
      <w:r w:rsidRPr="00693FB1">
        <w:rPr>
          <w:rFonts w:ascii="Times New Roman" w:hAnsi="Times New Roman" w:cs="Times New Roman"/>
          <w:color w:val="auto"/>
          <w:sz w:val="24"/>
          <w:szCs w:val="24"/>
          <w:lang w:val="kk-KZ"/>
        </w:rPr>
        <w:t>.</w:t>
      </w:r>
      <w:r w:rsidR="00693FB1" w:rsidRPr="00693FB1">
        <w:rPr>
          <w:rFonts w:ascii="Times New Roman" w:hAnsi="Times New Roman" w:cs="Times New Roman"/>
          <w:color w:val="auto"/>
          <w:sz w:val="24"/>
          <w:szCs w:val="24"/>
          <w:lang w:val="kk-KZ"/>
        </w:rPr>
        <w:t xml:space="preserve"> </w:t>
      </w:r>
      <w:r w:rsidR="00693FB1" w:rsidRPr="00693FB1">
        <w:rPr>
          <w:rFonts w:ascii="Times New Roman" w:hAnsi="Times New Roman" w:cs="Times New Roman"/>
          <w:color w:val="auto"/>
          <w:sz w:val="24"/>
          <w:szCs w:val="24"/>
          <w:lang w:val="kk-KZ"/>
        </w:rPr>
        <w:t>Саяси әлеуметтанудағы эмпирикалық зерттеу әдістерінің мазмұны.</w:t>
      </w:r>
    </w:p>
    <w:p w14:paraId="5A4E86BC" w14:textId="77777777" w:rsidR="00845860" w:rsidRPr="00693FB1" w:rsidRDefault="00845860" w:rsidP="00845860">
      <w:pPr>
        <w:rPr>
          <w:lang w:val="kk-KZ"/>
        </w:rPr>
      </w:pPr>
    </w:p>
    <w:p w14:paraId="4EB2CFED" w14:textId="77777777" w:rsidR="00693FB1" w:rsidRPr="00693FB1" w:rsidRDefault="00845860" w:rsidP="00693FB1">
      <w:pPr>
        <w:ind w:firstLine="360"/>
        <w:jc w:val="both"/>
        <w:rPr>
          <w:lang w:val="kk-KZ"/>
        </w:rPr>
      </w:pPr>
      <w:r w:rsidRPr="00693FB1">
        <w:rPr>
          <w:i/>
          <w:iCs/>
          <w:lang w:val="kk-KZ"/>
        </w:rPr>
        <w:t xml:space="preserve">мақсаты: </w:t>
      </w:r>
      <w:r w:rsidR="00693FB1" w:rsidRPr="00693FB1">
        <w:rPr>
          <w:lang w:val="kk-KZ"/>
        </w:rPr>
        <w:t xml:space="preserve">Саяси  құбылыстар мен процестерді социологиялық тұрғыдан зерттеуде түрлі  әдістерді қолдануға болады. Саяси өмірдің динамикасын микродәрежеде зерттеу үшін, халықтың саяси мінез-құлығына, саяси  қозғалыстар мен топтардың дамуына, саяси </w:t>
      </w:r>
      <w:r w:rsidR="00693FB1" w:rsidRPr="00693FB1">
        <w:rPr>
          <w:lang w:val="kk-KZ"/>
        </w:rPr>
        <w:lastRenderedPageBreak/>
        <w:t xml:space="preserve">институттардың, түрлі әлеуметтік топтардың іс-әрекеттеріне  қатысы бар нақты деректерге теориялық талдау жүргізу қолданылады. Осыған қатысты  салыстырмалы тарихи  талдауды қолданудың да маңызы зор. </w:t>
      </w:r>
    </w:p>
    <w:p w14:paraId="1193AEE5" w14:textId="77777777" w:rsidR="00845860" w:rsidRPr="00693FB1" w:rsidRDefault="00845860" w:rsidP="00845860">
      <w:pPr>
        <w:tabs>
          <w:tab w:val="num" w:pos="252"/>
        </w:tabs>
        <w:spacing w:line="276" w:lineRule="auto"/>
        <w:ind w:firstLine="567"/>
        <w:jc w:val="both"/>
        <w:rPr>
          <w:iCs/>
          <w:lang w:val="kk-KZ"/>
        </w:rPr>
      </w:pPr>
    </w:p>
    <w:p w14:paraId="69A93D70" w14:textId="77777777" w:rsidR="00845860" w:rsidRPr="00693FB1" w:rsidRDefault="00845860" w:rsidP="00845860">
      <w:pPr>
        <w:tabs>
          <w:tab w:val="num" w:pos="252"/>
        </w:tabs>
        <w:spacing w:line="276" w:lineRule="auto"/>
        <w:ind w:firstLine="567"/>
        <w:jc w:val="both"/>
        <w:rPr>
          <w:iCs/>
          <w:lang w:val="kk-KZ"/>
        </w:rPr>
      </w:pPr>
    </w:p>
    <w:p w14:paraId="1CA6DF03"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0B74D623" w14:textId="77777777" w:rsidR="00693FB1" w:rsidRPr="00693FB1" w:rsidRDefault="00693FB1" w:rsidP="00693FB1">
      <w:pPr>
        <w:ind w:firstLine="360"/>
        <w:jc w:val="both"/>
        <w:rPr>
          <w:lang w:val="kk-KZ"/>
        </w:rPr>
      </w:pPr>
      <w:r w:rsidRPr="00693FB1">
        <w:rPr>
          <w:lang w:val="kk-KZ"/>
        </w:rPr>
        <w:t xml:space="preserve">Тұлғаның саяси әлеуметтенуіне және осы процестерге қатысы бар құбылыстар мен процестерге талдау жүргізу үшін, әдетте, эмпирикалық әдістерді кеңінен қолдануға болады: статистикалық талдау (түрлі қоғамдық-саяси ұйымдар мен қозғалыстарға  қатысушылардың әлеуметтік құрамын және санын, сайлаудың нәтижесін білу үшін т.б.), сұрау, сұхбат, құжаттарды талдау, бақылау т.б. Сонымен қатар, зерттеу практикасына саяси шешімдерді қабылдау процесіне қатысты талдау жүргізуде шет ел социологтары кеңінен қолданып жүрген басқа да әдістерді, атап айтсақ, ойын теориясын да кеңінен енгізуге болады. Әдістердің қолданылу сипаты әр түрлі және олар зерттеудің масштабына, жағдайларына, мақсаттары мен міндеттеріне тікелей қатысты. Эксперттік бағалау және  болжам жасау әдістерінің де маңызды екендігін атап өткен жөн. </w:t>
      </w:r>
    </w:p>
    <w:p w14:paraId="48C62A17"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5499070"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223721F5"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381E84D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05DB78AA"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FB0C096"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4AD9287D" w14:textId="77777777" w:rsidR="00845860" w:rsidRPr="00693FB1" w:rsidRDefault="00845860" w:rsidP="00845860">
      <w:pPr>
        <w:rPr>
          <w:lang w:val="kk-KZ"/>
        </w:rPr>
      </w:pPr>
    </w:p>
    <w:p w14:paraId="07F30FC4" w14:textId="77777777" w:rsidR="00845860" w:rsidRPr="00693FB1" w:rsidRDefault="00845860" w:rsidP="00845860">
      <w:pPr>
        <w:rPr>
          <w:lang w:val="kk-KZ"/>
        </w:rPr>
      </w:pPr>
    </w:p>
    <w:p w14:paraId="12B08934" w14:textId="77777777" w:rsidR="00845860" w:rsidRPr="00693FB1" w:rsidRDefault="00845860" w:rsidP="00845860">
      <w:pPr>
        <w:tabs>
          <w:tab w:val="left" w:pos="993"/>
        </w:tabs>
        <w:spacing w:after="100" w:afterAutospacing="1"/>
        <w:ind w:left="426"/>
        <w:jc w:val="both"/>
        <w:rPr>
          <w:rStyle w:val="FontStyle33"/>
          <w:b w:val="0"/>
          <w:bCs w:val="0"/>
          <w:lang w:val="kk-KZ"/>
        </w:rPr>
      </w:pPr>
      <w:r w:rsidRPr="00693FB1">
        <w:rPr>
          <w:b/>
          <w:lang w:val="kk-KZ"/>
        </w:rPr>
        <w:t>Ұсынылатын әдебиеттер:</w:t>
      </w:r>
    </w:p>
    <w:p w14:paraId="5A9282BB" w14:textId="77777777" w:rsidR="00A60F85" w:rsidRPr="00693FB1" w:rsidRDefault="00A60F85" w:rsidP="00A60F85">
      <w:pPr>
        <w:pStyle w:val="a6"/>
        <w:numPr>
          <w:ilvl w:val="0"/>
          <w:numId w:val="39"/>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41AE3678" w14:textId="77777777" w:rsidR="00A60F85" w:rsidRPr="00693FB1" w:rsidRDefault="00A60F85" w:rsidP="00A60F85">
      <w:pPr>
        <w:pStyle w:val="a6"/>
        <w:numPr>
          <w:ilvl w:val="0"/>
          <w:numId w:val="39"/>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536C8112" w14:textId="77777777" w:rsidR="00A60F85" w:rsidRPr="00693FB1" w:rsidRDefault="00A60F85" w:rsidP="00A60F85">
      <w:pPr>
        <w:pStyle w:val="a6"/>
        <w:numPr>
          <w:ilvl w:val="0"/>
          <w:numId w:val="39"/>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198C4FCF" w14:textId="77777777" w:rsidR="00845860" w:rsidRPr="00693FB1" w:rsidRDefault="00845860" w:rsidP="00845860">
      <w:pPr>
        <w:tabs>
          <w:tab w:val="left" w:pos="678"/>
          <w:tab w:val="left" w:pos="993"/>
        </w:tabs>
        <w:autoSpaceDN w:val="0"/>
        <w:ind w:left="567" w:right="75"/>
        <w:jc w:val="both"/>
        <w:rPr>
          <w:lang w:val="kk-KZ"/>
        </w:rPr>
      </w:pPr>
    </w:p>
    <w:p w14:paraId="0D7C8188" w14:textId="03EEC89C" w:rsidR="00845860" w:rsidRPr="00693FB1" w:rsidRDefault="00845860" w:rsidP="00845860">
      <w:pPr>
        <w:pStyle w:val="10"/>
        <w:ind w:firstLine="567"/>
        <w:rPr>
          <w:rFonts w:ascii="Times New Roman" w:hAnsi="Times New Roman" w:cs="Times New Roman"/>
          <w:color w:val="auto"/>
          <w:sz w:val="24"/>
          <w:szCs w:val="24"/>
          <w:lang w:val="kk-KZ"/>
        </w:rPr>
      </w:pPr>
      <w:r w:rsidRPr="00693FB1">
        <w:rPr>
          <w:rFonts w:ascii="Times New Roman" w:hAnsi="Times New Roman" w:cs="Times New Roman"/>
          <w:color w:val="auto"/>
          <w:sz w:val="24"/>
          <w:szCs w:val="24"/>
          <w:lang w:val="kk-KZ"/>
        </w:rPr>
        <w:t>Т</w:t>
      </w:r>
      <w:r w:rsidR="00693FB1" w:rsidRPr="00693FB1">
        <w:rPr>
          <w:rFonts w:ascii="Times New Roman" w:hAnsi="Times New Roman" w:cs="Times New Roman"/>
          <w:color w:val="auto"/>
          <w:sz w:val="24"/>
          <w:szCs w:val="24"/>
          <w:lang w:val="kk-KZ"/>
        </w:rPr>
        <w:t>ақырыбы 15</w:t>
      </w:r>
      <w:r w:rsidRPr="00693FB1">
        <w:rPr>
          <w:rFonts w:ascii="Times New Roman" w:hAnsi="Times New Roman" w:cs="Times New Roman"/>
          <w:color w:val="auto"/>
          <w:sz w:val="24"/>
          <w:szCs w:val="24"/>
          <w:lang w:val="kk-KZ"/>
        </w:rPr>
        <w:t>.</w:t>
      </w:r>
    </w:p>
    <w:p w14:paraId="7C81FE18" w14:textId="77777777" w:rsidR="00845860" w:rsidRPr="00693FB1" w:rsidRDefault="00845860" w:rsidP="00845860">
      <w:pPr>
        <w:rPr>
          <w:lang w:val="kk-KZ"/>
        </w:rPr>
      </w:pPr>
    </w:p>
    <w:p w14:paraId="21FDC7B2" w14:textId="77777777" w:rsidR="00845860" w:rsidRPr="00693FB1" w:rsidRDefault="00845860" w:rsidP="00845860">
      <w:pPr>
        <w:tabs>
          <w:tab w:val="num" w:pos="252"/>
        </w:tabs>
        <w:spacing w:line="276" w:lineRule="auto"/>
        <w:ind w:firstLine="567"/>
        <w:jc w:val="both"/>
        <w:rPr>
          <w:iCs/>
          <w:lang w:val="kk-KZ"/>
        </w:rPr>
      </w:pPr>
      <w:r w:rsidRPr="00693FB1">
        <w:rPr>
          <w:i/>
          <w:iCs/>
          <w:lang w:val="kk-KZ"/>
        </w:rPr>
        <w:t xml:space="preserve">мақсаты: </w:t>
      </w:r>
    </w:p>
    <w:p w14:paraId="1FE2BD93" w14:textId="77777777" w:rsidR="00845860" w:rsidRPr="00693FB1" w:rsidRDefault="00845860" w:rsidP="00845860">
      <w:pPr>
        <w:tabs>
          <w:tab w:val="num" w:pos="252"/>
        </w:tabs>
        <w:spacing w:line="276" w:lineRule="auto"/>
        <w:ind w:firstLine="567"/>
        <w:jc w:val="both"/>
        <w:rPr>
          <w:iCs/>
          <w:lang w:val="kk-KZ"/>
        </w:rPr>
      </w:pPr>
    </w:p>
    <w:p w14:paraId="588F75EF" w14:textId="77777777" w:rsidR="00845860" w:rsidRPr="00693FB1" w:rsidRDefault="00845860" w:rsidP="00845860">
      <w:pPr>
        <w:widowControl w:val="0"/>
        <w:shd w:val="clear" w:color="auto" w:fill="FFFFFF"/>
        <w:tabs>
          <w:tab w:val="left" w:pos="355"/>
          <w:tab w:val="left" w:pos="993"/>
        </w:tabs>
        <w:autoSpaceDE w:val="0"/>
        <w:autoSpaceDN w:val="0"/>
        <w:adjustRightInd w:val="0"/>
        <w:spacing w:line="276" w:lineRule="auto"/>
        <w:ind w:firstLine="567"/>
        <w:rPr>
          <w:b/>
          <w:lang w:val="kk-KZ"/>
        </w:rPr>
      </w:pPr>
      <w:r w:rsidRPr="00693FB1">
        <w:rPr>
          <w:b/>
          <w:lang w:val="kk-KZ"/>
        </w:rPr>
        <w:t xml:space="preserve">Мазмұны </w:t>
      </w:r>
    </w:p>
    <w:p w14:paraId="12AC413F"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754FC52E"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104C77DD"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609F2064"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53AA84A1" w14:textId="77777777" w:rsidR="00845860" w:rsidRPr="00693FB1" w:rsidRDefault="00845860" w:rsidP="00845860">
      <w:pPr>
        <w:pStyle w:val="31"/>
        <w:tabs>
          <w:tab w:val="left" w:pos="142"/>
        </w:tabs>
        <w:ind w:left="0" w:firstLine="567"/>
        <w:jc w:val="both"/>
        <w:rPr>
          <w:rFonts w:cs="Times New Roman"/>
          <w:b/>
          <w:sz w:val="24"/>
          <w:szCs w:val="24"/>
          <w:lang w:val="kk-KZ" w:bidi="ar-EG"/>
        </w:rPr>
      </w:pPr>
    </w:p>
    <w:p w14:paraId="4FAEE855" w14:textId="77777777" w:rsidR="00845860" w:rsidRPr="00693FB1" w:rsidRDefault="00845860" w:rsidP="00845860">
      <w:pPr>
        <w:pStyle w:val="Web"/>
        <w:spacing w:before="0" w:beforeAutospacing="0" w:after="0" w:afterAutospacing="0"/>
        <w:ind w:firstLine="567"/>
        <w:jc w:val="both"/>
        <w:rPr>
          <w:i/>
          <w:lang w:val="kk-KZ"/>
        </w:rPr>
      </w:pPr>
      <w:r w:rsidRPr="00693FB1">
        <w:rPr>
          <w:b/>
          <w:lang w:val="kk-KZ" w:bidi="ar-EG"/>
        </w:rPr>
        <w:t>Әдістемелік нұсқау</w:t>
      </w:r>
      <w:r w:rsidRPr="00693FB1">
        <w:rPr>
          <w:lang w:val="kk-KZ"/>
        </w:rPr>
        <w:t xml:space="preserve">: </w:t>
      </w:r>
    </w:p>
    <w:p w14:paraId="0413E88A" w14:textId="77777777" w:rsidR="00845860" w:rsidRPr="00693FB1" w:rsidRDefault="00845860" w:rsidP="00845860">
      <w:pPr>
        <w:rPr>
          <w:lang w:val="kk-KZ"/>
        </w:rPr>
      </w:pPr>
    </w:p>
    <w:p w14:paraId="0ACC9994" w14:textId="77777777" w:rsidR="00845860" w:rsidRPr="00693FB1" w:rsidRDefault="00845860" w:rsidP="00845860">
      <w:pPr>
        <w:rPr>
          <w:lang w:val="kk-KZ"/>
        </w:rPr>
      </w:pPr>
    </w:p>
    <w:p w14:paraId="662C7304" w14:textId="77777777" w:rsidR="00845860" w:rsidRPr="00693FB1" w:rsidRDefault="00845860" w:rsidP="00845860">
      <w:pPr>
        <w:tabs>
          <w:tab w:val="left" w:pos="993"/>
        </w:tabs>
        <w:spacing w:after="100" w:afterAutospacing="1"/>
        <w:ind w:left="426"/>
        <w:jc w:val="both"/>
        <w:rPr>
          <w:b/>
          <w:lang w:val="kk-KZ"/>
        </w:rPr>
      </w:pPr>
      <w:r w:rsidRPr="00693FB1">
        <w:rPr>
          <w:b/>
          <w:lang w:val="kk-KZ"/>
        </w:rPr>
        <w:t>Ұсынылатын әдебиеттер:</w:t>
      </w:r>
    </w:p>
    <w:p w14:paraId="611D5A41" w14:textId="77777777" w:rsidR="00A60F85" w:rsidRPr="00693FB1" w:rsidRDefault="00A60F85" w:rsidP="00A60F85">
      <w:pPr>
        <w:pStyle w:val="a6"/>
        <w:numPr>
          <w:ilvl w:val="0"/>
          <w:numId w:val="40"/>
        </w:numPr>
        <w:rPr>
          <w:bCs/>
        </w:rPr>
      </w:pPr>
      <w:r w:rsidRPr="00693FB1">
        <w:rPr>
          <w:bCs/>
        </w:rPr>
        <w:t xml:space="preserve">Дмитриев А. С. “Число зверя”: к происхождению социологического проекта “Авторитарная личность” // Социологические исследования. – 1993. № 3. стр.66-74. </w:t>
      </w:r>
    </w:p>
    <w:p w14:paraId="3E1C476E" w14:textId="77777777" w:rsidR="00A60F85" w:rsidRPr="00693FB1" w:rsidRDefault="00A60F85" w:rsidP="00A60F85">
      <w:pPr>
        <w:pStyle w:val="a6"/>
        <w:numPr>
          <w:ilvl w:val="0"/>
          <w:numId w:val="40"/>
        </w:numPr>
        <w:rPr>
          <w:bCs/>
        </w:rPr>
      </w:pPr>
      <w:proofErr w:type="spellStart"/>
      <w:r w:rsidRPr="00693FB1">
        <w:rPr>
          <w:bCs/>
        </w:rPr>
        <w:t>Баразгова</w:t>
      </w:r>
      <w:proofErr w:type="spellEnd"/>
      <w:r w:rsidRPr="00693FB1">
        <w:rPr>
          <w:bCs/>
        </w:rPr>
        <w:t xml:space="preserve"> Е. С. Американская социология. Традиции и </w:t>
      </w:r>
      <w:proofErr w:type="gramStart"/>
      <w:r w:rsidRPr="00693FB1">
        <w:rPr>
          <w:bCs/>
        </w:rPr>
        <w:t>современность.-</w:t>
      </w:r>
      <w:proofErr w:type="gramEnd"/>
      <w:r w:rsidRPr="00693FB1">
        <w:rPr>
          <w:bCs/>
        </w:rPr>
        <w:t xml:space="preserve"> </w:t>
      </w:r>
      <w:proofErr w:type="spellStart"/>
      <w:r w:rsidRPr="00693FB1">
        <w:rPr>
          <w:bCs/>
        </w:rPr>
        <w:t>Екатиренбург</w:t>
      </w:r>
      <w:proofErr w:type="spellEnd"/>
      <w:r w:rsidRPr="00693FB1">
        <w:rPr>
          <w:bCs/>
        </w:rPr>
        <w:t>: Деловая книга, 1997. с.117-126.</w:t>
      </w:r>
    </w:p>
    <w:p w14:paraId="5DED1C4E" w14:textId="77777777" w:rsidR="00A60F85" w:rsidRPr="00693FB1" w:rsidRDefault="00A60F85" w:rsidP="00A60F85">
      <w:pPr>
        <w:pStyle w:val="a6"/>
        <w:numPr>
          <w:ilvl w:val="0"/>
          <w:numId w:val="40"/>
        </w:numPr>
        <w:rPr>
          <w:bCs/>
        </w:rPr>
      </w:pPr>
      <w:r w:rsidRPr="00693FB1">
        <w:rPr>
          <w:bCs/>
        </w:rPr>
        <w:t xml:space="preserve">Сорокин П. А. Человек. Цивилизация. Общество. </w:t>
      </w:r>
      <w:proofErr w:type="gramStart"/>
      <w:r w:rsidRPr="00693FB1">
        <w:rPr>
          <w:bCs/>
        </w:rPr>
        <w:t>М..</w:t>
      </w:r>
      <w:proofErr w:type="gramEnd"/>
      <w:r w:rsidRPr="00693FB1">
        <w:rPr>
          <w:bCs/>
        </w:rPr>
        <w:t xml:space="preserve">: Политиздат, 1992.-542стр. </w:t>
      </w:r>
    </w:p>
    <w:p w14:paraId="60F17B89" w14:textId="77777777" w:rsidR="00A60F85" w:rsidRPr="00693FB1" w:rsidRDefault="00A60F85" w:rsidP="00A60F85">
      <w:pPr>
        <w:tabs>
          <w:tab w:val="left" w:pos="993"/>
        </w:tabs>
        <w:spacing w:after="100" w:afterAutospacing="1"/>
        <w:ind w:left="426"/>
        <w:jc w:val="both"/>
        <w:rPr>
          <w:rStyle w:val="FontStyle33"/>
          <w:b w:val="0"/>
          <w:bCs w:val="0"/>
          <w:lang w:val="kk-KZ"/>
        </w:rPr>
      </w:pPr>
    </w:p>
    <w:p w14:paraId="2A205CBD" w14:textId="77777777" w:rsidR="00845860" w:rsidRPr="00693FB1" w:rsidRDefault="00845860" w:rsidP="00845860">
      <w:pPr>
        <w:pStyle w:val="31"/>
        <w:tabs>
          <w:tab w:val="left" w:pos="142"/>
        </w:tabs>
        <w:ind w:left="0" w:firstLine="567"/>
        <w:jc w:val="both"/>
        <w:rPr>
          <w:rFonts w:cs="Times New Roman"/>
          <w:b/>
          <w:sz w:val="24"/>
          <w:szCs w:val="24"/>
          <w:lang w:val="kk-KZ" w:bidi="ar-EG"/>
        </w:rPr>
      </w:pPr>
      <w:bookmarkStart w:id="24" w:name="_GoBack"/>
      <w:bookmarkEnd w:id="24"/>
    </w:p>
    <w:sectPr w:rsidR="00845860" w:rsidRPr="00693FB1" w:rsidSect="004D0719">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A00D1" w14:textId="77777777" w:rsidR="00AA1239" w:rsidRDefault="00AA1239" w:rsidP="000D4280">
      <w:r>
        <w:separator/>
      </w:r>
    </w:p>
  </w:endnote>
  <w:endnote w:type="continuationSeparator" w:id="0">
    <w:p w14:paraId="709C1648" w14:textId="77777777" w:rsidR="00AA1239" w:rsidRDefault="00AA1239"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3DBFB" w14:textId="77777777" w:rsidR="00AA1239" w:rsidRDefault="00AA1239" w:rsidP="000D4280">
      <w:r>
        <w:separator/>
      </w:r>
    </w:p>
  </w:footnote>
  <w:footnote w:type="continuationSeparator" w:id="0">
    <w:p w14:paraId="19E78154" w14:textId="77777777" w:rsidR="00AA1239" w:rsidRDefault="00AA1239" w:rsidP="000D4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560"/>
    </w:tblGrid>
    <w:tr w:rsidR="000D4280" w14:paraId="262E7420" w14:textId="77777777" w:rsidTr="000A4C01">
      <w:trPr>
        <w:trHeight w:val="915"/>
      </w:trPr>
      <w:tc>
        <w:tcPr>
          <w:tcW w:w="7938" w:type="dxa"/>
        </w:tcPr>
        <w:p w14:paraId="5A4A18C0" w14:textId="2CFD0CEC" w:rsidR="000D4280" w:rsidRPr="00C67A0E" w:rsidRDefault="000D4280" w:rsidP="000D4280">
          <w:pPr>
            <w:pStyle w:val="ac"/>
            <w:jc w:val="right"/>
            <w:rPr>
              <w:rFonts w:asciiTheme="majorHAnsi" w:eastAsiaTheme="majorEastAsia" w:hAnsiTheme="majorHAnsi" w:cstheme="majorBidi"/>
              <w:sz w:val="36"/>
              <w:szCs w:val="36"/>
            </w:rPr>
          </w:pPr>
        </w:p>
      </w:tc>
      <w:tc>
        <w:tcPr>
          <w:tcW w:w="1560" w:type="dxa"/>
        </w:tcPr>
        <w:p w14:paraId="67A453C4" w14:textId="4C27C6A9" w:rsidR="000D4280" w:rsidRDefault="000D4280" w:rsidP="000D4280">
          <w:pPr>
            <w:pStyle w:val="ac"/>
            <w:rPr>
              <w:rFonts w:asciiTheme="majorHAnsi" w:eastAsiaTheme="majorEastAsia" w:hAnsiTheme="majorHAnsi" w:cstheme="majorBidi"/>
              <w:b/>
              <w:bCs/>
              <w:color w:val="4F81BD" w:themeColor="accent1"/>
              <w:sz w:val="36"/>
              <w:szCs w:val="36"/>
              <w14:numForm w14:val="oldStyle"/>
            </w:rPr>
          </w:pPr>
        </w:p>
      </w:tc>
    </w:tr>
  </w:tbl>
  <w:p w14:paraId="5F29B502" w14:textId="77777777" w:rsidR="000D4280" w:rsidRDefault="000D428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5"/>
    <w:lvl w:ilvl="0">
      <w:start w:val="1"/>
      <w:numFmt w:val="decimal"/>
      <w:lvlText w:val="%1."/>
      <w:lvlJc w:val="left"/>
      <w:pPr>
        <w:tabs>
          <w:tab w:val="num" w:pos="928"/>
        </w:tabs>
        <w:ind w:left="928" w:hanging="360"/>
      </w:pPr>
    </w:lvl>
  </w:abstractNum>
  <w:abstractNum w:abstractNumId="2">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3">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4">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5">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6">
    <w:nsid w:val="04FB4B0D"/>
    <w:multiLevelType w:val="hybridMultilevel"/>
    <w:tmpl w:val="094030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9C87B4B"/>
    <w:multiLevelType w:val="hybridMultilevel"/>
    <w:tmpl w:val="133AE4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D634A19"/>
    <w:multiLevelType w:val="multilevel"/>
    <w:tmpl w:val="EC2A94FC"/>
    <w:lvl w:ilvl="0">
      <w:start w:val="1"/>
      <w:numFmt w:val="decimal"/>
      <w:lvlText w:val="%1."/>
      <w:lvlJc w:val="left"/>
      <w:pPr>
        <w:tabs>
          <w:tab w:val="num" w:pos="1211"/>
        </w:tabs>
        <w:ind w:left="1211" w:hanging="360"/>
      </w:pPr>
      <w:rPr>
        <w:b w:val="0"/>
        <w:sz w:val="2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2435801"/>
    <w:multiLevelType w:val="hybridMultilevel"/>
    <w:tmpl w:val="B0D09ADA"/>
    <w:lvl w:ilvl="0" w:tplc="19423B12">
      <w:start w:val="1"/>
      <w:numFmt w:val="decimal"/>
      <w:lvlText w:val="%1."/>
      <w:lvlJc w:val="left"/>
      <w:pPr>
        <w:tabs>
          <w:tab w:val="num" w:pos="1020"/>
        </w:tabs>
        <w:ind w:left="1020" w:hanging="1020"/>
      </w:p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abstractNum w:abstractNumId="11">
    <w:nsid w:val="17E613E2"/>
    <w:multiLevelType w:val="hybridMultilevel"/>
    <w:tmpl w:val="37449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DE33E82"/>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487688"/>
    <w:multiLevelType w:val="hybridMultilevel"/>
    <w:tmpl w:val="72D848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1C3656C"/>
    <w:multiLevelType w:val="hybridMultilevel"/>
    <w:tmpl w:val="0AD843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E5246C"/>
    <w:multiLevelType w:val="hybridMultilevel"/>
    <w:tmpl w:val="F55687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6694590"/>
    <w:multiLevelType w:val="hybridMultilevel"/>
    <w:tmpl w:val="F3CA2FFA"/>
    <w:lvl w:ilvl="0" w:tplc="2F728F80">
      <w:start w:val="1"/>
      <w:numFmt w:val="decimal"/>
      <w:lvlText w:val="%1."/>
      <w:lvlJc w:val="left"/>
      <w:pPr>
        <w:ind w:left="1287" w:hanging="360"/>
      </w:pPr>
      <w:rPr>
        <w:rFonts w:ascii="Times New Roman" w:hAnsi="Times New Roman" w:cs="Times New Roman" w:hint="default"/>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nsid w:val="26F964A0"/>
    <w:multiLevelType w:val="multilevel"/>
    <w:tmpl w:val="2E5E390A"/>
    <w:lvl w:ilvl="0">
      <w:start w:val="1"/>
      <w:numFmt w:val="decimal"/>
      <w:lvlText w:val="%1."/>
      <w:lvlJc w:val="left"/>
      <w:pPr>
        <w:tabs>
          <w:tab w:val="num" w:pos="0"/>
        </w:tabs>
        <w:ind w:left="0" w:firstLine="0"/>
      </w:pPr>
      <w:rPr>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2E6B6FF5"/>
    <w:multiLevelType w:val="hybridMultilevel"/>
    <w:tmpl w:val="619899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3C96A28"/>
    <w:multiLevelType w:val="hybridMultilevel"/>
    <w:tmpl w:val="5F76C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0F6435"/>
    <w:multiLevelType w:val="hybridMultilevel"/>
    <w:tmpl w:val="531A96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04301C8"/>
    <w:multiLevelType w:val="hybridMultilevel"/>
    <w:tmpl w:val="51E63A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516C24"/>
    <w:multiLevelType w:val="hybridMultilevel"/>
    <w:tmpl w:val="335A5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7F49BE"/>
    <w:multiLevelType w:val="hybridMultilevel"/>
    <w:tmpl w:val="59BCF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1B5183"/>
    <w:multiLevelType w:val="singleLevel"/>
    <w:tmpl w:val="0000000B"/>
    <w:lvl w:ilvl="0">
      <w:start w:val="1"/>
      <w:numFmt w:val="decimal"/>
      <w:lvlText w:val="%1."/>
      <w:lvlJc w:val="left"/>
      <w:pPr>
        <w:tabs>
          <w:tab w:val="num" w:pos="1287"/>
        </w:tabs>
        <w:ind w:left="1287" w:hanging="360"/>
      </w:pPr>
    </w:lvl>
  </w:abstractNum>
  <w:abstractNum w:abstractNumId="27">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D016B98"/>
    <w:multiLevelType w:val="hybridMultilevel"/>
    <w:tmpl w:val="AB2A0B04"/>
    <w:lvl w:ilvl="0" w:tplc="D6B0D1F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4B749B"/>
    <w:multiLevelType w:val="hybridMultilevel"/>
    <w:tmpl w:val="59100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8B16A7"/>
    <w:multiLevelType w:val="hybridMultilevel"/>
    <w:tmpl w:val="40B820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E1420FC"/>
    <w:multiLevelType w:val="hybridMultilevel"/>
    <w:tmpl w:val="F6386E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3982266"/>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3E37E20"/>
    <w:multiLevelType w:val="multilevel"/>
    <w:tmpl w:val="CE423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7715754"/>
    <w:multiLevelType w:val="hybridMultilevel"/>
    <w:tmpl w:val="71D69FE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ABD5A03"/>
    <w:multiLevelType w:val="hybridMultilevel"/>
    <w:tmpl w:val="DB0278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nsid w:val="5F5639DE"/>
    <w:multiLevelType w:val="hybridMultilevel"/>
    <w:tmpl w:val="8452C9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0057057"/>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8720A7"/>
    <w:multiLevelType w:val="hybridMultilevel"/>
    <w:tmpl w:val="E5B4D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6E79C2"/>
    <w:multiLevelType w:val="hybridMultilevel"/>
    <w:tmpl w:val="85546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4763A1"/>
    <w:multiLevelType w:val="hybridMultilevel"/>
    <w:tmpl w:val="BA26BD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F3A63B2"/>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0541CD9"/>
    <w:multiLevelType w:val="multilevel"/>
    <w:tmpl w:val="ADFE60D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81B7971"/>
    <w:multiLevelType w:val="multilevel"/>
    <w:tmpl w:val="2B7C8F6A"/>
    <w:lvl w:ilvl="0">
      <w:start w:val="1"/>
      <w:numFmt w:val="decimal"/>
      <w:lvlText w:val="%1."/>
      <w:lvlJc w:val="left"/>
      <w:pPr>
        <w:tabs>
          <w:tab w:val="num" w:pos="0"/>
        </w:tabs>
        <w:ind w:left="0" w:firstLine="0"/>
      </w:pPr>
      <w:rPr>
        <w:rFonts w:ascii="Times New Roman" w:eastAsia="Times New Roman" w:hAnsi="Times New Roman" w:cs="Times New Roman"/>
        <w:b w:val="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5">
    <w:nsid w:val="784B1940"/>
    <w:multiLevelType w:val="hybridMultilevel"/>
    <w:tmpl w:val="8EF6E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CD31B9"/>
    <w:multiLevelType w:val="hybridMultilevel"/>
    <w:tmpl w:val="D8C48F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7A7A755D"/>
    <w:multiLevelType w:val="hybridMultilevel"/>
    <w:tmpl w:val="41188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E30110"/>
    <w:multiLevelType w:val="multilevel"/>
    <w:tmpl w:val="5F469296"/>
    <w:lvl w:ilvl="0">
      <w:start w:val="1"/>
      <w:numFmt w:val="decimal"/>
      <w:lvlText w:val="%1."/>
      <w:lvlJc w:val="left"/>
      <w:pPr>
        <w:tabs>
          <w:tab w:val="num" w:pos="720"/>
        </w:tabs>
        <w:ind w:left="720" w:hanging="360"/>
      </w:pPr>
      <w:rPr>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32"/>
  </w:num>
  <w:num w:numId="5">
    <w:abstractNumId w:val="48"/>
  </w:num>
  <w:num w:numId="6">
    <w:abstractNumId w:val="4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4"/>
  </w:num>
  <w:num w:numId="11">
    <w:abstractNumId w:val="37"/>
  </w:num>
  <w:num w:numId="12">
    <w:abstractNumId w:val="28"/>
  </w:num>
  <w:num w:numId="13">
    <w:abstractNumId w:val="13"/>
  </w:num>
  <w:num w:numId="14">
    <w:abstractNumId w:val="8"/>
  </w:num>
  <w:num w:numId="15">
    <w:abstractNumId w:val="27"/>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
    <w:lvlOverride w:ilvl="0">
      <w:startOverride w:val="1"/>
    </w:lvlOverride>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1"/>
  </w:num>
  <w:num w:numId="27">
    <w:abstractNumId w:val="7"/>
  </w:num>
  <w:num w:numId="28">
    <w:abstractNumId w:val="39"/>
  </w:num>
  <w:num w:numId="29">
    <w:abstractNumId w:val="45"/>
  </w:num>
  <w:num w:numId="30">
    <w:abstractNumId w:val="47"/>
  </w:num>
  <w:num w:numId="31">
    <w:abstractNumId w:val="24"/>
  </w:num>
  <w:num w:numId="32">
    <w:abstractNumId w:val="11"/>
  </w:num>
  <w:num w:numId="33">
    <w:abstractNumId w:val="21"/>
  </w:num>
  <w:num w:numId="34">
    <w:abstractNumId w:val="23"/>
  </w:num>
  <w:num w:numId="35">
    <w:abstractNumId w:val="36"/>
  </w:num>
  <w:num w:numId="36">
    <w:abstractNumId w:val="16"/>
  </w:num>
  <w:num w:numId="37">
    <w:abstractNumId w:val="25"/>
  </w:num>
  <w:num w:numId="38">
    <w:abstractNumId w:val="6"/>
  </w:num>
  <w:num w:numId="39">
    <w:abstractNumId w:val="46"/>
  </w:num>
  <w:num w:numId="40">
    <w:abstractNumId w:val="38"/>
  </w:num>
  <w:num w:numId="41">
    <w:abstractNumId w:val="15"/>
  </w:num>
  <w:num w:numId="42">
    <w:abstractNumId w:val="40"/>
  </w:num>
  <w:num w:numId="43">
    <w:abstractNumId w:val="22"/>
  </w:num>
  <w:num w:numId="44">
    <w:abstractNumId w:val="30"/>
  </w:num>
  <w:num w:numId="45">
    <w:abstractNumId w:val="20"/>
  </w:num>
  <w:num w:numId="46">
    <w:abstractNumId w:val="29"/>
  </w:num>
  <w:num w:numId="47">
    <w:abstractNumId w:val="34"/>
  </w:num>
  <w:num w:numId="48">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26770"/>
    <w:rsid w:val="000521C0"/>
    <w:rsid w:val="00065772"/>
    <w:rsid w:val="00086723"/>
    <w:rsid w:val="00095B32"/>
    <w:rsid w:val="000A4C01"/>
    <w:rsid w:val="000D4280"/>
    <w:rsid w:val="000E1DF0"/>
    <w:rsid w:val="001855D9"/>
    <w:rsid w:val="001B119E"/>
    <w:rsid w:val="001D58C5"/>
    <w:rsid w:val="001D58D2"/>
    <w:rsid w:val="001F6874"/>
    <w:rsid w:val="00235500"/>
    <w:rsid w:val="00305C8E"/>
    <w:rsid w:val="00321A04"/>
    <w:rsid w:val="00345107"/>
    <w:rsid w:val="00350EDF"/>
    <w:rsid w:val="00394467"/>
    <w:rsid w:val="00405473"/>
    <w:rsid w:val="00411AE9"/>
    <w:rsid w:val="004126EA"/>
    <w:rsid w:val="00446E8C"/>
    <w:rsid w:val="00465383"/>
    <w:rsid w:val="00495EDF"/>
    <w:rsid w:val="004B19D9"/>
    <w:rsid w:val="004D0719"/>
    <w:rsid w:val="004E0240"/>
    <w:rsid w:val="004E3538"/>
    <w:rsid w:val="004E5300"/>
    <w:rsid w:val="00510805"/>
    <w:rsid w:val="00523432"/>
    <w:rsid w:val="00553FDC"/>
    <w:rsid w:val="005C1414"/>
    <w:rsid w:val="005D5221"/>
    <w:rsid w:val="0060468B"/>
    <w:rsid w:val="006304E9"/>
    <w:rsid w:val="00632395"/>
    <w:rsid w:val="006476F4"/>
    <w:rsid w:val="00674D22"/>
    <w:rsid w:val="00693FB1"/>
    <w:rsid w:val="007015D6"/>
    <w:rsid w:val="00706BAE"/>
    <w:rsid w:val="00712D44"/>
    <w:rsid w:val="00762CC5"/>
    <w:rsid w:val="00766BDE"/>
    <w:rsid w:val="0076789B"/>
    <w:rsid w:val="007936FE"/>
    <w:rsid w:val="007B2F04"/>
    <w:rsid w:val="007E339C"/>
    <w:rsid w:val="007E3745"/>
    <w:rsid w:val="0080713F"/>
    <w:rsid w:val="00814067"/>
    <w:rsid w:val="00822684"/>
    <w:rsid w:val="00845860"/>
    <w:rsid w:val="00873C9B"/>
    <w:rsid w:val="00875F81"/>
    <w:rsid w:val="008C05EA"/>
    <w:rsid w:val="009931EB"/>
    <w:rsid w:val="009A1746"/>
    <w:rsid w:val="009B7ECE"/>
    <w:rsid w:val="009C2D60"/>
    <w:rsid w:val="009D10B6"/>
    <w:rsid w:val="009F74E1"/>
    <w:rsid w:val="00A05F23"/>
    <w:rsid w:val="00A3781E"/>
    <w:rsid w:val="00A47D32"/>
    <w:rsid w:val="00A60F85"/>
    <w:rsid w:val="00A72222"/>
    <w:rsid w:val="00A97C06"/>
    <w:rsid w:val="00AA1239"/>
    <w:rsid w:val="00AE60A3"/>
    <w:rsid w:val="00B2012C"/>
    <w:rsid w:val="00B95534"/>
    <w:rsid w:val="00BB23B5"/>
    <w:rsid w:val="00C010B9"/>
    <w:rsid w:val="00C07504"/>
    <w:rsid w:val="00C242F1"/>
    <w:rsid w:val="00C30B6C"/>
    <w:rsid w:val="00C33651"/>
    <w:rsid w:val="00C63C32"/>
    <w:rsid w:val="00C67A0E"/>
    <w:rsid w:val="00CA755B"/>
    <w:rsid w:val="00CC43B2"/>
    <w:rsid w:val="00CD1FC0"/>
    <w:rsid w:val="00CE7CB1"/>
    <w:rsid w:val="00D023F0"/>
    <w:rsid w:val="00D02956"/>
    <w:rsid w:val="00D0718D"/>
    <w:rsid w:val="00D44DC5"/>
    <w:rsid w:val="00D77B23"/>
    <w:rsid w:val="00D96E33"/>
    <w:rsid w:val="00DA307F"/>
    <w:rsid w:val="00DF2FCD"/>
    <w:rsid w:val="00E20174"/>
    <w:rsid w:val="00E80FBF"/>
    <w:rsid w:val="00EB0712"/>
    <w:rsid w:val="00F03640"/>
    <w:rsid w:val="00F41929"/>
    <w:rsid w:val="00F42B6D"/>
    <w:rsid w:val="00FB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7763"/>
  <w15:docId w15:val="{85A61030-5130-4F05-85F2-526F668D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semiHidden/>
    <w:unhideWhenUsed/>
    <w:rsid w:val="00632395"/>
    <w:pPr>
      <w:spacing w:after="120"/>
    </w:pPr>
  </w:style>
  <w:style w:type="character" w:customStyle="1" w:styleId="af7">
    <w:name w:val="Основной текст Знак"/>
    <w:basedOn w:val="a0"/>
    <w:link w:val="af6"/>
    <w:uiPriority w:val="99"/>
    <w:semiHidden/>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 w:type="paragraph" w:customStyle="1" w:styleId="Normal">
    <w:name w:val="Normal"/>
    <w:rsid w:val="00693FB1"/>
    <w:pPr>
      <w:snapToGrid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7AC2F9-94DC-487A-84BE-DDEB875D9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3350</Words>
  <Characters>19100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22406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subject/>
  <dc:creator>Зололтко</dc:creator>
  <cp:keywords/>
  <dc:description/>
  <cp:lastModifiedBy>lenovo</cp:lastModifiedBy>
  <cp:revision>4</cp:revision>
  <cp:lastPrinted>2018-11-01T00:44:00Z</cp:lastPrinted>
  <dcterms:created xsi:type="dcterms:W3CDTF">2019-01-05T15:17:00Z</dcterms:created>
  <dcterms:modified xsi:type="dcterms:W3CDTF">2019-01-06T18:58:00Z</dcterms:modified>
</cp:coreProperties>
</file>